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8143" w14:textId="77777777" w:rsidR="00A87338" w:rsidRPr="00871205" w:rsidRDefault="000729AF" w:rsidP="00336DBE">
      <w:pPr>
        <w:widowControl/>
        <w:autoSpaceDE w:val="0"/>
        <w:autoSpaceDN w:val="0"/>
        <w:adjustRightInd w:val="0"/>
        <w:spacing w:line="240" w:lineRule="auto"/>
        <w:jc w:val="center"/>
        <w:rPr>
          <w:rFonts w:ascii="Verdana Pro Light" w:eastAsiaTheme="majorEastAsia" w:hAnsi="Verdana Pro Light"/>
          <w:b/>
          <w:bCs/>
          <w:color w:val="AD2366"/>
          <w:sz w:val="20"/>
          <w:szCs w:val="20"/>
        </w:rPr>
      </w:pPr>
      <w:bookmarkStart w:id="0" w:name="_Hlk67065536"/>
      <w:r w:rsidRPr="00871205">
        <w:rPr>
          <w:rFonts w:ascii="Verdana Pro Light" w:eastAsia="Verdana Pro Light" w:hAnsi="Verdana Pro Light"/>
          <w:b/>
          <w:bCs/>
          <w:color w:val="AD2366"/>
          <w:sz w:val="20"/>
          <w:szCs w:val="20"/>
        </w:rPr>
        <w:t>MODULO PER IL RILASCIO DELLE IMMAGINI (</w:t>
      </w:r>
      <w:r w:rsidR="00871205">
        <w:rPr>
          <w:rFonts w:ascii="Verdana Pro Light" w:eastAsia="Verdana Pro Light" w:hAnsi="Verdana Pro Light"/>
          <w:b/>
          <w:bCs/>
          <w:color w:val="AD2366"/>
          <w:sz w:val="20"/>
          <w:szCs w:val="20"/>
        </w:rPr>
        <w:t>“</w:t>
      </w:r>
      <w:r w:rsidRPr="00871205">
        <w:rPr>
          <w:rFonts w:ascii="Verdana Pro Light" w:eastAsia="Verdana Pro Light" w:hAnsi="Verdana Pro Light"/>
          <w:b/>
          <w:bCs/>
          <w:color w:val="AD2366"/>
          <w:sz w:val="20"/>
          <w:szCs w:val="20"/>
        </w:rPr>
        <w:t>LIBERATORIA</w:t>
      </w:r>
      <w:r w:rsidR="00871205">
        <w:rPr>
          <w:rFonts w:ascii="Verdana Pro Light" w:eastAsia="Verdana Pro Light" w:hAnsi="Verdana Pro Light"/>
          <w:b/>
          <w:bCs/>
          <w:color w:val="AD2366"/>
          <w:sz w:val="20"/>
          <w:szCs w:val="20"/>
        </w:rPr>
        <w:t>”</w:t>
      </w:r>
      <w:r w:rsidRPr="00871205">
        <w:rPr>
          <w:rFonts w:ascii="Verdana Pro Light" w:eastAsia="Verdana Pro Light" w:hAnsi="Verdana Pro Light"/>
          <w:b/>
          <w:bCs/>
          <w:color w:val="AD2366"/>
          <w:sz w:val="20"/>
          <w:szCs w:val="20"/>
        </w:rPr>
        <w:t>)</w:t>
      </w:r>
    </w:p>
    <w:p w14:paraId="42E2CB98" w14:textId="77777777" w:rsidR="003215B3" w:rsidRPr="00871205" w:rsidRDefault="003215B3" w:rsidP="003215B3">
      <w:pPr>
        <w:widowControl/>
        <w:autoSpaceDE w:val="0"/>
        <w:autoSpaceDN w:val="0"/>
        <w:adjustRightInd w:val="0"/>
        <w:spacing w:line="240" w:lineRule="auto"/>
        <w:jc w:val="center"/>
        <w:rPr>
          <w:rFonts w:ascii="Verdana Pro Light" w:hAnsi="Verdana Pro Light" w:cs="Calibri"/>
          <w:color w:val="000000"/>
          <w:sz w:val="20"/>
          <w:szCs w:val="20"/>
          <w:lang w:eastAsia="en-US"/>
        </w:rPr>
      </w:pPr>
    </w:p>
    <w:p w14:paraId="11A96169" w14:textId="77777777" w:rsidR="00711181" w:rsidRPr="00871205" w:rsidRDefault="000729AF" w:rsidP="00711181">
      <w:pPr>
        <w:widowControl/>
        <w:spacing w:line="48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Nome* ...............................................................................</w:t>
      </w:r>
    </w:p>
    <w:p w14:paraId="2A0AAECB" w14:textId="77777777" w:rsidR="00711181" w:rsidRPr="00871205" w:rsidRDefault="000729AF" w:rsidP="00711181">
      <w:pPr>
        <w:widowControl/>
        <w:spacing w:line="480" w:lineRule="auto"/>
        <w:rPr>
          <w:rFonts w:ascii="Verdana Pro Light" w:hAnsi="Verdana Pro Light" w:cstheme="minorHAnsi"/>
          <w:sz w:val="20"/>
          <w:szCs w:val="20"/>
          <w:lang w:val="fr-FR"/>
        </w:rPr>
      </w:pPr>
      <w:r w:rsidRPr="00871205">
        <w:rPr>
          <w:rFonts w:ascii="Verdana Pro Light" w:eastAsia="Verdana Pro Light" w:hAnsi="Verdana Pro Light" w:cs="Calibri"/>
          <w:sz w:val="20"/>
          <w:szCs w:val="20"/>
        </w:rPr>
        <w:t>Cognome*...............................................................................</w:t>
      </w:r>
    </w:p>
    <w:p w14:paraId="76E07DAE" w14:textId="77777777" w:rsidR="00711181" w:rsidRPr="00871205" w:rsidRDefault="000729AF" w:rsidP="00711181">
      <w:pPr>
        <w:widowControl/>
        <w:spacing w:line="276" w:lineRule="auto"/>
        <w:rPr>
          <w:rFonts w:ascii="Verdana Pro Light" w:hAnsi="Verdana Pro Light" w:cstheme="minorHAnsi"/>
          <w:sz w:val="20"/>
          <w:szCs w:val="20"/>
          <w:lang w:val="fr-FR"/>
        </w:rPr>
      </w:pPr>
      <w:r w:rsidRPr="00871205">
        <w:rPr>
          <w:rFonts w:ascii="Verdana Pro Light" w:eastAsia="Verdana Pro Light" w:hAnsi="Verdana Pro Light" w:cs="Calibri"/>
          <w:sz w:val="20"/>
          <w:szCs w:val="20"/>
        </w:rPr>
        <w:t>E-mail*....................................................................................................</w:t>
      </w:r>
    </w:p>
    <w:p w14:paraId="1D42778C" w14:textId="77777777" w:rsidR="00336DBE" w:rsidRPr="00871205" w:rsidRDefault="00336DBE" w:rsidP="00711181">
      <w:pPr>
        <w:widowControl/>
        <w:spacing w:line="276" w:lineRule="auto"/>
        <w:rPr>
          <w:rFonts w:ascii="Verdana Pro Light" w:hAnsi="Verdana Pro Light" w:cstheme="minorHAnsi"/>
          <w:sz w:val="20"/>
          <w:szCs w:val="20"/>
          <w:lang w:val="fr-FR"/>
        </w:rPr>
      </w:pPr>
    </w:p>
    <w:p w14:paraId="19F0E8BD" w14:textId="77777777" w:rsidR="00711181" w:rsidRPr="00871205" w:rsidRDefault="000729AF" w:rsidP="00711181">
      <w:pPr>
        <w:widowControl/>
        <w:spacing w:line="276" w:lineRule="auto"/>
        <w:rPr>
          <w:rFonts w:ascii="Verdana Pro Light" w:hAnsi="Verdana Pro Light" w:cstheme="minorHAnsi"/>
          <w:sz w:val="20"/>
          <w:szCs w:val="20"/>
          <w:lang w:val="fr-FR"/>
        </w:rPr>
      </w:pPr>
      <w:r w:rsidRPr="00871205">
        <w:rPr>
          <w:rFonts w:ascii="Verdana Pro Light" w:eastAsia="Verdana Pro Light" w:hAnsi="Verdana Pro Light" w:cs="Calibri"/>
          <w:sz w:val="20"/>
          <w:szCs w:val="20"/>
        </w:rPr>
        <w:t>Codice identificativo univoco (ad es. ID, numero di passaporto, codice fiscale)* ..........................................</w:t>
      </w:r>
      <w:r w:rsidR="00B93E6A" w:rsidRP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w:t>
      </w:r>
    </w:p>
    <w:p w14:paraId="4A1D5AF3" w14:textId="77777777" w:rsidR="00711181" w:rsidRPr="00871205" w:rsidRDefault="00711181" w:rsidP="00711181">
      <w:pPr>
        <w:widowControl/>
        <w:spacing w:line="276" w:lineRule="auto"/>
        <w:rPr>
          <w:rFonts w:ascii="Verdana Pro Light" w:hAnsi="Verdana Pro Light" w:cstheme="minorHAnsi"/>
          <w:sz w:val="20"/>
          <w:szCs w:val="20"/>
          <w:lang w:val="fr-FR"/>
        </w:rPr>
      </w:pPr>
    </w:p>
    <w:p w14:paraId="6336F045" w14:textId="77777777" w:rsidR="00711181" w:rsidRPr="00871205" w:rsidRDefault="000729AF" w:rsidP="00711181">
      <w:pPr>
        <w:widowControl/>
        <w:spacing w:after="200" w:line="276" w:lineRule="auto"/>
        <w:jc w:val="left"/>
        <w:rPr>
          <w:rFonts w:ascii="Verdana Pro Light" w:eastAsia="Arial Unicode MS" w:hAnsi="Verdana Pro Light" w:cstheme="minorHAnsi"/>
          <w:bCs/>
          <w:sz w:val="20"/>
          <w:szCs w:val="20"/>
        </w:rPr>
      </w:pPr>
      <w:r w:rsidRPr="00871205">
        <w:rPr>
          <w:rFonts w:ascii="Verdana Pro Light" w:eastAsia="Verdana Pro Light" w:hAnsi="Verdana Pro Light" w:cs="Calibri"/>
          <w:bCs/>
          <w:sz w:val="20"/>
          <w:szCs w:val="20"/>
        </w:rPr>
        <w:t>Firmando il presente modulo</w:t>
      </w:r>
    </w:p>
    <w:p w14:paraId="4DAC78A8" w14:textId="77777777" w:rsidR="00A87338" w:rsidRPr="00871205" w:rsidRDefault="000729AF" w:rsidP="003215B3">
      <w:pPr>
        <w:widowControl/>
        <w:autoSpaceDE w:val="0"/>
        <w:autoSpaceDN w:val="0"/>
        <w:adjustRightInd w:val="0"/>
        <w:spacing w:line="240" w:lineRule="auto"/>
        <w:jc w:val="center"/>
        <w:rPr>
          <w:rFonts w:ascii="Verdana Pro Light" w:hAnsi="Verdana Pro Light" w:cs="Calibri"/>
          <w:b/>
          <w:color w:val="000000"/>
          <w:sz w:val="20"/>
          <w:szCs w:val="20"/>
          <w:lang w:eastAsia="en-US"/>
        </w:rPr>
      </w:pPr>
      <w:r w:rsidRPr="00871205">
        <w:rPr>
          <w:rFonts w:ascii="Verdana Pro Light" w:eastAsia="Verdana Pro Light" w:hAnsi="Verdana Pro Light" w:cs="Calibri"/>
          <w:b/>
          <w:bCs/>
          <w:color w:val="000000"/>
          <w:sz w:val="20"/>
          <w:szCs w:val="20"/>
          <w:lang w:eastAsia="en-US"/>
        </w:rPr>
        <w:t>AUTORIZZO</w:t>
      </w:r>
    </w:p>
    <w:p w14:paraId="6C9DACF4" w14:textId="77777777" w:rsidR="00A87338" w:rsidRPr="00871205" w:rsidRDefault="00A87338" w:rsidP="00A87338">
      <w:pPr>
        <w:widowControl/>
        <w:autoSpaceDE w:val="0"/>
        <w:autoSpaceDN w:val="0"/>
        <w:adjustRightInd w:val="0"/>
        <w:spacing w:line="240" w:lineRule="auto"/>
        <w:jc w:val="left"/>
        <w:rPr>
          <w:rFonts w:ascii="Verdana Pro Light" w:hAnsi="Verdana Pro Light" w:cs="Calibri"/>
          <w:color w:val="000000"/>
          <w:sz w:val="20"/>
          <w:szCs w:val="20"/>
          <w:lang w:eastAsia="en-US"/>
        </w:rPr>
      </w:pPr>
    </w:p>
    <w:p w14:paraId="78010A5E" w14:textId="77777777" w:rsidR="009F2D49" w:rsidRPr="00871205" w:rsidRDefault="000729AF" w:rsidP="009F2D49">
      <w:pPr>
        <w:widowControl/>
        <w:spacing w:line="276" w:lineRule="auto"/>
        <w:rPr>
          <w:rFonts w:ascii="Verdana Pro Light" w:eastAsia="Arial Unicode MS" w:hAnsi="Verdana Pro Light" w:cstheme="minorHAnsi"/>
          <w:bCs/>
          <w:sz w:val="20"/>
          <w:szCs w:val="20"/>
        </w:rPr>
      </w:pPr>
      <w:r w:rsidRPr="00871205">
        <w:rPr>
          <w:rFonts w:ascii="Verdana Pro Light" w:eastAsia="Verdana Pro Light" w:hAnsi="Verdana Pro Light" w:cs="Calibri"/>
          <w:bCs/>
          <w:sz w:val="20"/>
          <w:szCs w:val="20"/>
        </w:rPr>
        <w:t>Chiesi Farmaceutici S.p.A. con sede legale presso Via Palermo 26/A – 43122, Parma (</w:t>
      </w:r>
      <w:r w:rsidR="00871205">
        <w:rPr>
          <w:rFonts w:ascii="Verdana Pro Light" w:eastAsia="Verdana Pro Light" w:hAnsi="Verdana Pro Light" w:cs="Calibri"/>
          <w:bCs/>
          <w:sz w:val="20"/>
          <w:szCs w:val="20"/>
        </w:rPr>
        <w:t>“</w:t>
      </w:r>
      <w:r w:rsidRPr="00871205">
        <w:rPr>
          <w:rFonts w:ascii="Verdana Pro Light" w:eastAsia="Verdana Pro Light" w:hAnsi="Verdana Pro Light" w:cs="Calibri"/>
          <w:b/>
          <w:bCs/>
          <w:sz w:val="20"/>
          <w:szCs w:val="20"/>
        </w:rPr>
        <w:t>Chiesi</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 xml:space="preserve">) </w:t>
      </w:r>
    </w:p>
    <w:p w14:paraId="5AF7B08F" w14:textId="77777777" w:rsidR="009F2D49" w:rsidRPr="00871205" w:rsidRDefault="009F2D49" w:rsidP="009F2D49">
      <w:pPr>
        <w:widowControl/>
        <w:spacing w:line="276" w:lineRule="auto"/>
        <w:rPr>
          <w:rFonts w:ascii="Verdana Pro Light" w:eastAsia="Arial Unicode MS" w:hAnsi="Verdana Pro Light" w:cstheme="minorHAnsi"/>
          <w:bCs/>
          <w:sz w:val="20"/>
          <w:szCs w:val="20"/>
        </w:rPr>
      </w:pPr>
    </w:p>
    <w:p w14:paraId="6B3D33E4" w14:textId="77777777" w:rsidR="00337A2D" w:rsidRPr="00871205" w:rsidRDefault="000729AF" w:rsidP="6168103A">
      <w:pPr>
        <w:pStyle w:val="ListParagraph"/>
        <w:widowControl/>
        <w:numPr>
          <w:ilvl w:val="0"/>
          <w:numId w:val="18"/>
        </w:numPr>
        <w:spacing w:line="276" w:lineRule="auto"/>
        <w:rPr>
          <w:rFonts w:ascii="Verdana Pro Light" w:eastAsia="Arial Unicode MS" w:hAnsi="Verdana Pro Light" w:cstheme="minorBidi"/>
          <w:sz w:val="20"/>
          <w:szCs w:val="20"/>
        </w:rPr>
      </w:pPr>
      <w:r w:rsidRPr="00871205">
        <w:rPr>
          <w:rFonts w:ascii="Verdana Pro Light" w:eastAsia="Verdana Pro Light" w:hAnsi="Verdana Pro Light"/>
          <w:sz w:val="20"/>
          <w:szCs w:val="20"/>
        </w:rPr>
        <w:t>a utilizzare, registrare, riprodurre, diffondere, comunicare, pubblicare, adattare, rielaborare e stampare senza limitazioni in merito al posizionamento o allo spazio, tutte le immagini e le registrazioni video che riproducono la mia immagine, nome, foto, fotografia, profilo e altre riproduzioni del mio aspetto fisico (</w:t>
      </w:r>
      <w:r w:rsidR="00871205">
        <w:rPr>
          <w:rFonts w:ascii="Verdana Pro Light" w:eastAsia="Verdana Pro Light" w:hAnsi="Verdana Pro Light"/>
          <w:sz w:val="20"/>
          <w:szCs w:val="20"/>
        </w:rPr>
        <w:t>“</w:t>
      </w:r>
      <w:r w:rsidRPr="00871205">
        <w:rPr>
          <w:rFonts w:ascii="Verdana Pro Light" w:eastAsia="Verdana Pro Light" w:hAnsi="Verdana Pro Light"/>
          <w:b/>
          <w:bCs/>
          <w:sz w:val="20"/>
          <w:szCs w:val="20"/>
        </w:rPr>
        <w:t>Contenuto</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 a svolgere le attività volte a partecipare al progetto denominato </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Voce del paziente</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 finalizzato alla raccolta di video, foto, colloqui, citazioni, storie scritte di pazienti affetti da una malattia rara per creare consapevolezza e testimoniare il loro percorso, promosso da Chiesi Global Rare Disease Business Unit (l</w:t>
      </w:r>
      <w:r w:rsidR="00871205">
        <w:rPr>
          <w:rFonts w:ascii="Verdana Pro Light" w:eastAsia="Verdana Pro Light" w:hAnsi="Verdana Pro Light"/>
          <w:sz w:val="20"/>
          <w:szCs w:val="20"/>
        </w:rPr>
        <w:t>’”</w:t>
      </w:r>
      <w:r w:rsidRPr="00871205">
        <w:rPr>
          <w:rFonts w:ascii="Verdana Pro Light" w:eastAsia="Verdana Pro Light" w:hAnsi="Verdana Pro Light"/>
          <w:b/>
          <w:bCs/>
          <w:sz w:val="20"/>
          <w:szCs w:val="20"/>
        </w:rPr>
        <w:t>Iniziativa</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w:t>
      </w:r>
    </w:p>
    <w:p w14:paraId="25FC98C8" w14:textId="77777777" w:rsidR="009357A2" w:rsidRPr="00871205" w:rsidRDefault="000729AF" w:rsidP="6168103A">
      <w:pPr>
        <w:pStyle w:val="ListParagraph"/>
        <w:widowControl/>
        <w:numPr>
          <w:ilvl w:val="0"/>
          <w:numId w:val="18"/>
        </w:numPr>
        <w:spacing w:line="276" w:lineRule="auto"/>
        <w:rPr>
          <w:rFonts w:ascii="Verdana Pro Light" w:eastAsia="Arial Unicode MS" w:hAnsi="Verdana Pro Light" w:cstheme="minorBidi"/>
          <w:sz w:val="20"/>
          <w:szCs w:val="20"/>
        </w:rPr>
      </w:pPr>
      <w:r w:rsidRPr="00871205">
        <w:rPr>
          <w:rFonts w:ascii="Verdana Pro Light" w:eastAsia="Verdana Pro Light" w:hAnsi="Verdana Pro Light"/>
          <w:sz w:val="20"/>
          <w:szCs w:val="20"/>
        </w:rPr>
        <w:t xml:space="preserve">a riprodurre, elaborare e utilizzare il Contenuto in qualsiasi modo attraverso qualsiasi canale di comunicazione, di proprietà, gestito o legalmente utilizzato da Chiesi, esistente ora oppure creato o sviluppato in futuro, su base mondiale e senza alcuna limitazione; </w:t>
      </w:r>
    </w:p>
    <w:p w14:paraId="667DFA4F" w14:textId="77777777" w:rsidR="0076201D" w:rsidRPr="00871205" w:rsidRDefault="0076201D" w:rsidP="0076201D">
      <w:pPr>
        <w:pStyle w:val="ListParagraph"/>
        <w:widowControl/>
        <w:spacing w:line="276" w:lineRule="auto"/>
        <w:rPr>
          <w:rFonts w:ascii="Verdana Pro Light" w:eastAsia="Arial Unicode MS" w:hAnsi="Verdana Pro Light" w:cstheme="minorHAnsi"/>
          <w:bCs/>
          <w:sz w:val="20"/>
          <w:szCs w:val="20"/>
        </w:rPr>
      </w:pPr>
    </w:p>
    <w:p w14:paraId="09F897BF" w14:textId="77777777" w:rsidR="00E56515" w:rsidRPr="00871205" w:rsidRDefault="000729AF" w:rsidP="008E1C67">
      <w:pPr>
        <w:pStyle w:val="ListParagraph"/>
        <w:widowControl/>
        <w:spacing w:before="240" w:after="240"/>
        <w:ind w:left="1416"/>
        <w:rPr>
          <w:rFonts w:ascii="Verdana Pro Light" w:eastAsia="Arial Unicode MS" w:hAnsi="Verdana Pro Light" w:cstheme="minorHAnsi"/>
          <w:bCs/>
          <w:sz w:val="20"/>
          <w:szCs w:val="20"/>
        </w:rPr>
      </w:pPr>
      <w:r w:rsidRP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ab/>
        <w:t xml:space="preserve"> </w:t>
      </w:r>
      <w:r w:rsidRPr="00871205">
        <w:rPr>
          <w:rFonts w:ascii="Verdana Pro Light" w:eastAsia="Verdana Pro Light" w:hAnsi="Verdana Pro Light" w:cs="Calibri"/>
          <w:sz w:val="20"/>
          <w:szCs w:val="20"/>
          <w:lang w:eastAsia="en-US"/>
        </w:rPr>
        <w:t xml:space="preserve">per scopi di comunicazione interna ed esterna; </w:t>
      </w:r>
    </w:p>
    <w:p w14:paraId="20E23535" w14:textId="77777777" w:rsidR="00E56515" w:rsidRPr="00871205" w:rsidRDefault="000729AF" w:rsidP="008E1C67">
      <w:pPr>
        <w:pStyle w:val="ListParagraph"/>
        <w:widowControl/>
        <w:spacing w:before="240" w:after="240" w:line="276" w:lineRule="auto"/>
        <w:ind w:left="1416"/>
        <w:rPr>
          <w:rFonts w:ascii="Verdana Pro Light" w:eastAsia="Arial Unicode MS" w:hAnsi="Verdana Pro Light" w:cstheme="minorHAnsi"/>
          <w:bCs/>
          <w:sz w:val="20"/>
          <w:szCs w:val="20"/>
        </w:rPr>
      </w:pPr>
      <w:r w:rsidRP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ab/>
        <w:t xml:space="preserve"> </w:t>
      </w:r>
      <w:r w:rsidRPr="00871205">
        <w:rPr>
          <w:rFonts w:ascii="Verdana Pro Light" w:eastAsia="Verdana Pro Light" w:hAnsi="Verdana Pro Light" w:cs="Calibri"/>
          <w:sz w:val="20"/>
          <w:szCs w:val="20"/>
          <w:lang w:eastAsia="en-US"/>
        </w:rPr>
        <w:t xml:space="preserve">solo per scopi di comunicazione interna. </w:t>
      </w:r>
    </w:p>
    <w:p w14:paraId="211FFC49" w14:textId="77777777" w:rsidR="00306FBB" w:rsidRPr="00871205" w:rsidRDefault="000729AF" w:rsidP="00E56515">
      <w:pPr>
        <w:widowControl/>
        <w:spacing w:line="276" w:lineRule="auto"/>
        <w:ind w:left="708"/>
        <w:rPr>
          <w:rFonts w:ascii="Verdana Pro Light" w:eastAsia="Arial Unicode MS" w:hAnsi="Verdana Pro Light" w:cstheme="minorHAnsi"/>
          <w:bCs/>
          <w:sz w:val="20"/>
          <w:szCs w:val="20"/>
        </w:rPr>
      </w:pPr>
      <w:r w:rsidRPr="00871205">
        <w:rPr>
          <w:rFonts w:ascii="Verdana Pro Light" w:eastAsia="Verdana Pro Light" w:hAnsi="Verdana Pro Light" w:cs="Calibri"/>
          <w:bCs/>
          <w:sz w:val="20"/>
          <w:szCs w:val="20"/>
        </w:rPr>
        <w:t>I canali di comunicazione interna possono includere la newsletter interna, la rete intranet aziendale di Chiesi e gli schermi aziendali situati nelle strutture dell</w:t>
      </w:r>
      <w:r w:rsidR="00871205">
        <w:rPr>
          <w:rFonts w:ascii="Verdana Pro Light" w:eastAsia="Verdana Pro Light" w:hAnsi="Verdana Pro Light" w:cs="Calibri"/>
          <w:bCs/>
          <w:sz w:val="20"/>
          <w:szCs w:val="20"/>
        </w:rPr>
        <w:t>’</w:t>
      </w:r>
      <w:r w:rsidRPr="00871205">
        <w:rPr>
          <w:rFonts w:ascii="Verdana Pro Light" w:eastAsia="Verdana Pro Light" w:hAnsi="Verdana Pro Light" w:cs="Calibri"/>
          <w:bCs/>
          <w:sz w:val="20"/>
          <w:szCs w:val="20"/>
        </w:rPr>
        <w:t xml:space="preserve">azienda. </w:t>
      </w:r>
    </w:p>
    <w:p w14:paraId="631E41AD" w14:textId="77777777" w:rsidR="00A87338" w:rsidRPr="00871205" w:rsidRDefault="000729AF" w:rsidP="00FE3048">
      <w:pPr>
        <w:widowControl/>
        <w:spacing w:line="276" w:lineRule="auto"/>
        <w:ind w:left="708"/>
        <w:rPr>
          <w:rFonts w:ascii="Verdana Pro Light" w:eastAsia="Arial Unicode MS" w:hAnsi="Verdana Pro Light" w:cstheme="minorHAnsi"/>
          <w:bCs/>
          <w:sz w:val="20"/>
          <w:szCs w:val="20"/>
        </w:rPr>
      </w:pPr>
      <w:r w:rsidRPr="00871205">
        <w:rPr>
          <w:rFonts w:ascii="Verdana Pro Light" w:eastAsia="Verdana Pro Light" w:hAnsi="Verdana Pro Light" w:cs="Calibri"/>
          <w:bCs/>
          <w:sz w:val="20"/>
          <w:szCs w:val="20"/>
        </w:rPr>
        <w:t>I canali di comunicazione esterni possono includere il sito web aziendale o i siti web dedicati all</w:t>
      </w:r>
      <w:r w:rsidR="00871205">
        <w:rPr>
          <w:rFonts w:ascii="Verdana Pro Light" w:eastAsia="Verdana Pro Light" w:hAnsi="Verdana Pro Light" w:cs="Calibri"/>
          <w:bCs/>
          <w:sz w:val="20"/>
          <w:szCs w:val="20"/>
        </w:rPr>
        <w:t>’</w:t>
      </w:r>
      <w:r w:rsidRPr="00871205">
        <w:rPr>
          <w:rFonts w:ascii="Verdana Pro Light" w:eastAsia="Verdana Pro Light" w:hAnsi="Verdana Pro Light" w:cs="Calibri"/>
          <w:bCs/>
          <w:sz w:val="20"/>
          <w:szCs w:val="20"/>
        </w:rPr>
        <w:t>iniziativa, LinkedIn, Instagram, profili Facebook e il canale YouTube di Chiesi. Il Contenuto può anche essere utilizzato e mostrato nel contesto di eventi e congressi, sia fisici che virtuali; e</w:t>
      </w:r>
    </w:p>
    <w:p w14:paraId="1ACA7CCA" w14:textId="77777777" w:rsidR="00A87338" w:rsidRPr="00871205" w:rsidRDefault="000729AF" w:rsidP="00A87338">
      <w:pPr>
        <w:widowControl/>
        <w:spacing w:line="276" w:lineRule="auto"/>
        <w:jc w:val="center"/>
        <w:rPr>
          <w:rFonts w:ascii="Verdana Pro Light" w:eastAsia="Arial Unicode MS" w:hAnsi="Verdana Pro Light" w:cstheme="minorHAnsi"/>
          <w:b/>
          <w:bCs/>
          <w:sz w:val="20"/>
          <w:szCs w:val="20"/>
          <w:lang w:val="en-GB"/>
        </w:rPr>
      </w:pPr>
      <w:r w:rsidRPr="00871205">
        <w:rPr>
          <w:rFonts w:ascii="Verdana Pro Light" w:eastAsia="Verdana Pro Light" w:hAnsi="Verdana Pro Light" w:cs="Calibri"/>
          <w:b/>
          <w:bCs/>
          <w:sz w:val="20"/>
          <w:szCs w:val="20"/>
        </w:rPr>
        <w:t>DICHIARO</w:t>
      </w:r>
    </w:p>
    <w:p w14:paraId="65221D49" w14:textId="77777777" w:rsidR="00A87338" w:rsidRPr="00871205" w:rsidRDefault="00A87338" w:rsidP="00A87338">
      <w:pPr>
        <w:widowControl/>
        <w:spacing w:line="276" w:lineRule="auto"/>
        <w:rPr>
          <w:rFonts w:ascii="Verdana Pro Light" w:eastAsia="Arial Unicode MS" w:hAnsi="Verdana Pro Light" w:cstheme="minorHAnsi"/>
          <w:bCs/>
          <w:sz w:val="20"/>
          <w:szCs w:val="20"/>
          <w:lang w:val="en-GB"/>
        </w:rPr>
      </w:pPr>
    </w:p>
    <w:p w14:paraId="68CA536E" w14:textId="77777777" w:rsidR="00A87338" w:rsidRPr="00871205" w:rsidRDefault="000729AF" w:rsidP="295E0DF3">
      <w:pPr>
        <w:pStyle w:val="ListParagraph"/>
        <w:widowControl/>
        <w:numPr>
          <w:ilvl w:val="0"/>
          <w:numId w:val="6"/>
        </w:numPr>
        <w:spacing w:line="276" w:lineRule="auto"/>
        <w:rPr>
          <w:rFonts w:ascii="Verdana Pro Light" w:eastAsia="Arial Unicode MS" w:hAnsi="Verdana Pro Light" w:cstheme="minorBidi"/>
          <w:sz w:val="20"/>
          <w:szCs w:val="20"/>
        </w:rPr>
      </w:pPr>
      <w:r w:rsidRPr="00871205">
        <w:rPr>
          <w:rFonts w:ascii="Verdana Pro Light" w:eastAsia="Verdana Pro Light" w:hAnsi="Verdana Pro Light"/>
          <w:sz w:val="20"/>
          <w:szCs w:val="20"/>
        </w:rPr>
        <w:t xml:space="preserve">di essere un adulto e di avere tutti i poteri e le facoltà per la firma del presente comunicato, di firmarlo liberamente e volontariamente senza che mi siano stati offerti incentivi, assicurazioni o garanzie di alcun tipo, e la mia firma è considerata completa; </w:t>
      </w:r>
    </w:p>
    <w:p w14:paraId="34EFA1F7" w14:textId="77777777" w:rsidR="006A0C03" w:rsidRPr="00871205" w:rsidRDefault="000729AF" w:rsidP="295E0DF3">
      <w:pPr>
        <w:pStyle w:val="ListParagraph"/>
        <w:widowControl/>
        <w:numPr>
          <w:ilvl w:val="0"/>
          <w:numId w:val="6"/>
        </w:numPr>
        <w:spacing w:line="276" w:lineRule="auto"/>
        <w:rPr>
          <w:rFonts w:ascii="Verdana Pro Light" w:eastAsia="Arial Unicode MS" w:hAnsi="Verdana Pro Light" w:cstheme="minorBidi"/>
          <w:sz w:val="20"/>
          <w:szCs w:val="20"/>
        </w:rPr>
      </w:pPr>
      <w:r w:rsidRPr="00871205">
        <w:rPr>
          <w:rFonts w:ascii="Verdana Pro Light" w:eastAsia="Verdana Pro Light" w:hAnsi="Verdana Pro Light"/>
          <w:sz w:val="20"/>
          <w:szCs w:val="20"/>
        </w:rPr>
        <w:t xml:space="preserve">di non avere autorizzato o ceduto a terzi il diritto esclusivo di utilizzare il Contenuto o i diritti in esso contenuti e, pertanto, </w:t>
      </w:r>
    </w:p>
    <w:p w14:paraId="682555FF" w14:textId="77777777" w:rsidR="00CA0A9F" w:rsidRPr="00871205" w:rsidRDefault="000729AF" w:rsidP="00CA0A9F">
      <w:pPr>
        <w:pStyle w:val="ListParagraph"/>
        <w:widowControl/>
        <w:numPr>
          <w:ilvl w:val="0"/>
          <w:numId w:val="6"/>
        </w:numPr>
        <w:spacing w:line="276" w:lineRule="auto"/>
        <w:rPr>
          <w:rFonts w:ascii="Verdana Pro Light" w:hAnsi="Verdana Pro Light" w:cs="Calibri"/>
          <w:color w:val="000000"/>
          <w:sz w:val="20"/>
          <w:szCs w:val="20"/>
          <w:lang w:eastAsia="en-US"/>
        </w:rPr>
      </w:pPr>
      <w:r w:rsidRPr="00871205">
        <w:rPr>
          <w:rFonts w:ascii="Verdana Pro Light" w:eastAsia="Verdana Pro Light" w:hAnsi="Verdana Pro Light"/>
          <w:sz w:val="20"/>
          <w:szCs w:val="20"/>
        </w:rPr>
        <w:t>di estendere la presente Liberatoria a società affiliate, successori, assegnatari</w:t>
      </w:r>
      <w:r w:rsidRPr="00871205">
        <w:rPr>
          <w:rFonts w:ascii="Verdana Pro Light" w:eastAsia="Verdana Pro Light" w:hAnsi="Verdana Pro Light" w:cs="Calibri"/>
          <w:color w:val="000000"/>
          <w:sz w:val="20"/>
          <w:szCs w:val="20"/>
        </w:rPr>
        <w:t xml:space="preserve"> e licenziatari di Chiesi;</w:t>
      </w:r>
    </w:p>
    <w:p w14:paraId="7B610C99" w14:textId="77777777" w:rsidR="00667770" w:rsidRPr="00871205" w:rsidRDefault="000729AF" w:rsidP="00CA0A9F">
      <w:pPr>
        <w:pStyle w:val="ListParagraph"/>
        <w:widowControl/>
        <w:numPr>
          <w:ilvl w:val="0"/>
          <w:numId w:val="6"/>
        </w:numPr>
        <w:spacing w:line="276" w:lineRule="auto"/>
        <w:rPr>
          <w:rFonts w:ascii="Verdana Pro Light" w:hAnsi="Verdana Pro Light" w:cs="Calibri"/>
          <w:color w:val="000000"/>
          <w:sz w:val="20"/>
          <w:szCs w:val="20"/>
          <w:lang w:eastAsia="en-US"/>
        </w:rPr>
      </w:pPr>
      <w:r w:rsidRPr="00871205">
        <w:rPr>
          <w:rFonts w:ascii="Verdana Pro Light" w:eastAsia="Verdana Pro Light" w:hAnsi="Verdana Pro Light" w:cs="Calibri"/>
          <w:color w:val="000000"/>
          <w:sz w:val="20"/>
          <w:szCs w:val="20"/>
          <w:lang w:eastAsia="en-US"/>
        </w:rPr>
        <w:t>di ottenere l</w:t>
      </w:r>
      <w:r w:rsid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espresso consenso di terzi (ad es. familiari) eventualmente inclusi nel Contenuto ed estendere loro la presente Liberatoria;</w:t>
      </w:r>
    </w:p>
    <w:p w14:paraId="552D382D" w14:textId="77777777" w:rsidR="00CB4E5F" w:rsidRPr="00871205" w:rsidRDefault="000729AF" w:rsidP="00CB4E5F">
      <w:pPr>
        <w:pStyle w:val="ListParagraph"/>
        <w:widowControl/>
        <w:numPr>
          <w:ilvl w:val="0"/>
          <w:numId w:val="6"/>
        </w:numPr>
        <w:autoSpaceDE w:val="0"/>
        <w:autoSpaceDN w:val="0"/>
        <w:adjustRightInd w:val="0"/>
        <w:spacing w:line="240" w:lineRule="auto"/>
        <w:rPr>
          <w:rFonts w:ascii="Verdana Pro Light" w:hAnsi="Verdana Pro Light" w:cs="Calibri"/>
          <w:color w:val="000000"/>
          <w:sz w:val="20"/>
          <w:szCs w:val="20"/>
          <w:lang w:eastAsia="en-US"/>
        </w:rPr>
      </w:pPr>
      <w:r w:rsidRPr="00871205">
        <w:rPr>
          <w:rFonts w:ascii="Verdana Pro Light" w:eastAsia="Verdana Pro Light" w:hAnsi="Verdana Pro Light" w:cs="Calibri"/>
          <w:color w:val="000000"/>
          <w:sz w:val="20"/>
          <w:szCs w:val="20"/>
          <w:lang w:eastAsia="en-US"/>
        </w:rPr>
        <w:t>di rinunciare espressamente a qualsiasi indennità o rimborso da parte di Chiesi per l</w:t>
      </w:r>
      <w:r w:rsid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 xml:space="preserve">uso e/o lo sfruttamento del Contenuto da parte di Chiesi stessa e/o dei suoi assegnati e/o assegnatari. </w:t>
      </w:r>
    </w:p>
    <w:p w14:paraId="42D0F415" w14:textId="77777777" w:rsidR="00F93550" w:rsidRPr="00871205" w:rsidRDefault="00F93550" w:rsidP="00F93550">
      <w:pPr>
        <w:widowControl/>
        <w:autoSpaceDE w:val="0"/>
        <w:autoSpaceDN w:val="0"/>
        <w:adjustRightInd w:val="0"/>
        <w:spacing w:line="240" w:lineRule="auto"/>
        <w:rPr>
          <w:rFonts w:ascii="Verdana Pro Light" w:hAnsi="Verdana Pro Light" w:cs="Calibri"/>
          <w:color w:val="000000"/>
          <w:sz w:val="20"/>
          <w:szCs w:val="20"/>
          <w:lang w:eastAsia="en-US"/>
        </w:rPr>
      </w:pPr>
    </w:p>
    <w:p w14:paraId="6530AC62" w14:textId="77777777" w:rsidR="00F93550" w:rsidRPr="00871205" w:rsidRDefault="00F93550" w:rsidP="00F93550">
      <w:pPr>
        <w:widowControl/>
        <w:autoSpaceDE w:val="0"/>
        <w:autoSpaceDN w:val="0"/>
        <w:adjustRightInd w:val="0"/>
        <w:spacing w:line="240" w:lineRule="auto"/>
        <w:rPr>
          <w:rFonts w:ascii="Verdana Pro Light" w:hAnsi="Verdana Pro Light" w:cs="Calibri"/>
          <w:color w:val="000000"/>
          <w:sz w:val="20"/>
          <w:szCs w:val="20"/>
          <w:lang w:eastAsia="en-US"/>
        </w:rPr>
      </w:pPr>
    </w:p>
    <w:p w14:paraId="175214E1" w14:textId="77777777" w:rsidR="00B4713D" w:rsidRPr="00871205" w:rsidRDefault="000729AF" w:rsidP="00FD68BB">
      <w:pPr>
        <w:widowControl/>
        <w:autoSpaceDE w:val="0"/>
        <w:autoSpaceDN w:val="0"/>
        <w:adjustRightInd w:val="0"/>
        <w:rPr>
          <w:rFonts w:ascii="Verdana Pro Light" w:hAnsi="Verdana Pro Light" w:cs="Calibri"/>
          <w:color w:val="000000"/>
          <w:sz w:val="20"/>
          <w:szCs w:val="20"/>
          <w:lang w:eastAsia="en-US"/>
        </w:rPr>
      </w:pPr>
      <w:bookmarkStart w:id="1" w:name="_Hlk67066290"/>
      <w:r w:rsidRPr="00871205">
        <w:rPr>
          <w:rFonts w:ascii="Verdana Pro Light" w:eastAsia="Verdana Pro Light" w:hAnsi="Verdana Pro Light" w:cs="Calibri"/>
          <w:color w:val="000000"/>
          <w:sz w:val="20"/>
          <w:szCs w:val="20"/>
          <w:lang w:eastAsia="en-US"/>
        </w:rPr>
        <w:t>Letta l</w:t>
      </w:r>
      <w:r w:rsid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 xml:space="preserve">informativa sulla privacy di cui al Regolamento UE 679/2016 di seguito, con la presente </w:t>
      </w:r>
    </w:p>
    <w:p w14:paraId="42F7B715" w14:textId="77777777" w:rsidR="00FD68BB" w:rsidRPr="00871205" w:rsidRDefault="00FD68BB" w:rsidP="00FD68BB">
      <w:pPr>
        <w:widowControl/>
        <w:autoSpaceDE w:val="0"/>
        <w:autoSpaceDN w:val="0"/>
        <w:adjustRightInd w:val="0"/>
        <w:rPr>
          <w:rFonts w:ascii="Verdana Pro Light" w:hAnsi="Verdana Pro Light" w:cs="Calibri"/>
          <w:color w:val="000000"/>
          <w:sz w:val="20"/>
          <w:szCs w:val="20"/>
          <w:lang w:eastAsia="en-US"/>
        </w:rPr>
      </w:pPr>
    </w:p>
    <w:p w14:paraId="34377513" w14:textId="77777777" w:rsidR="00B4713D" w:rsidRPr="00871205" w:rsidRDefault="000729AF" w:rsidP="00BC1AF6">
      <w:pPr>
        <w:widowControl/>
        <w:autoSpaceDE w:val="0"/>
        <w:autoSpaceDN w:val="0"/>
        <w:adjustRightInd w:val="0"/>
        <w:spacing w:line="240" w:lineRule="auto"/>
        <w:jc w:val="center"/>
        <w:rPr>
          <w:rFonts w:ascii="Verdana Pro Light" w:hAnsi="Verdana Pro Light" w:cs="Calibri"/>
          <w:b/>
          <w:bCs/>
          <w:color w:val="000000"/>
          <w:sz w:val="20"/>
          <w:szCs w:val="20"/>
          <w:lang w:eastAsia="en-US"/>
        </w:rPr>
      </w:pPr>
      <w:r w:rsidRPr="00871205">
        <w:rPr>
          <w:rFonts w:ascii="Verdana Pro Light" w:eastAsia="Verdana Pro Light" w:hAnsi="Verdana Pro Light" w:cs="Calibri"/>
          <w:b/>
          <w:bCs/>
          <w:color w:val="000000"/>
          <w:sz w:val="20"/>
          <w:szCs w:val="20"/>
          <w:lang w:eastAsia="en-US"/>
        </w:rPr>
        <w:t>ACCONSENTO</w:t>
      </w:r>
    </w:p>
    <w:p w14:paraId="4E932894" w14:textId="77777777" w:rsidR="00B4713D" w:rsidRPr="00871205" w:rsidRDefault="00B4713D" w:rsidP="0056742C">
      <w:pPr>
        <w:widowControl/>
        <w:autoSpaceDE w:val="0"/>
        <w:autoSpaceDN w:val="0"/>
        <w:adjustRightInd w:val="0"/>
        <w:spacing w:before="240" w:line="240" w:lineRule="auto"/>
        <w:rPr>
          <w:rFonts w:ascii="Verdana Pro Light" w:hAnsi="Verdana Pro Light" w:cs="Calibri"/>
          <w:color w:val="000000"/>
          <w:sz w:val="20"/>
          <w:szCs w:val="20"/>
          <w:lang w:eastAsia="en-US"/>
        </w:rPr>
      </w:pPr>
    </w:p>
    <w:p w14:paraId="7E8884F6" w14:textId="77777777" w:rsidR="00B4713D" w:rsidRPr="00871205" w:rsidRDefault="000729AF" w:rsidP="00B4713D">
      <w:pPr>
        <w:widowControl/>
        <w:autoSpaceDE w:val="0"/>
        <w:autoSpaceDN w:val="0"/>
        <w:adjustRightInd w:val="0"/>
        <w:spacing w:line="240" w:lineRule="auto"/>
        <w:rPr>
          <w:rFonts w:ascii="Verdana Pro Light" w:hAnsi="Verdana Pro Light" w:cs="Calibri"/>
          <w:color w:val="000000"/>
          <w:sz w:val="20"/>
          <w:szCs w:val="20"/>
          <w:lang w:eastAsia="en-US"/>
        </w:rPr>
      </w:pPr>
      <w:r w:rsidRPr="00871205">
        <w:rPr>
          <w:rFonts w:ascii="Verdana Pro Light" w:eastAsia="Verdana Pro Light" w:hAnsi="Verdana Pro Light" w:cs="Calibri"/>
          <w:color w:val="000000"/>
          <w:sz w:val="20"/>
          <w:szCs w:val="20"/>
          <w:lang w:eastAsia="en-US"/>
        </w:rPr>
        <w:t>Che i miei Dati personali descritti nell</w:t>
      </w:r>
      <w:r w:rsid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 xml:space="preserve">informativa sulla privacy, inclusi quelli riguardanti le mie condizioni di salute, possano essere trattati da Chiesi in conformità al Regolamento europeo n. 679/2016, come dettagliato nel presente documento in base alla mia firma di seguito.  </w:t>
      </w:r>
    </w:p>
    <w:p w14:paraId="5661D158" w14:textId="77777777" w:rsidR="00B4713D" w:rsidRPr="00871205" w:rsidRDefault="00B4713D" w:rsidP="00B4713D">
      <w:pPr>
        <w:widowControl/>
        <w:autoSpaceDE w:val="0"/>
        <w:autoSpaceDN w:val="0"/>
        <w:adjustRightInd w:val="0"/>
        <w:spacing w:line="240" w:lineRule="auto"/>
        <w:rPr>
          <w:rFonts w:ascii="Verdana Pro Light" w:hAnsi="Verdana Pro Light" w:cs="Calibri"/>
          <w:color w:val="000000"/>
          <w:sz w:val="20"/>
          <w:szCs w:val="20"/>
          <w:lang w:eastAsia="en-US"/>
        </w:rPr>
      </w:pPr>
    </w:p>
    <w:p w14:paraId="01A9001A" w14:textId="77777777" w:rsidR="00B4713D" w:rsidRPr="00871205" w:rsidRDefault="00B4713D" w:rsidP="00B4713D">
      <w:pPr>
        <w:widowControl/>
        <w:autoSpaceDE w:val="0"/>
        <w:autoSpaceDN w:val="0"/>
        <w:adjustRightInd w:val="0"/>
        <w:spacing w:line="240" w:lineRule="auto"/>
        <w:rPr>
          <w:rFonts w:ascii="Verdana Pro Light" w:hAnsi="Verdana Pro Light" w:cs="Calibri"/>
          <w:color w:val="000000"/>
          <w:sz w:val="20"/>
          <w:szCs w:val="20"/>
          <w:lang w:eastAsia="en-US"/>
        </w:rPr>
      </w:pPr>
    </w:p>
    <w:p w14:paraId="4B75A4D6" w14:textId="77777777" w:rsidR="00B4713D" w:rsidRPr="00871205" w:rsidRDefault="00B4713D" w:rsidP="00B4713D">
      <w:pPr>
        <w:widowControl/>
        <w:autoSpaceDE w:val="0"/>
        <w:autoSpaceDN w:val="0"/>
        <w:adjustRightInd w:val="0"/>
        <w:spacing w:line="240" w:lineRule="auto"/>
        <w:rPr>
          <w:rFonts w:ascii="Verdana Pro Light" w:hAnsi="Verdana Pro Light" w:cs="Calibri"/>
          <w:color w:val="000000"/>
          <w:sz w:val="20"/>
          <w:szCs w:val="20"/>
          <w:lang w:eastAsia="en-US"/>
        </w:rPr>
      </w:pPr>
    </w:p>
    <w:p w14:paraId="7B4172D7" w14:textId="77777777" w:rsidR="00D4390E" w:rsidRPr="00871205" w:rsidRDefault="000729AF" w:rsidP="00D4390E">
      <w:pPr>
        <w:widowControl/>
        <w:spacing w:after="200" w:line="276" w:lineRule="auto"/>
        <w:rPr>
          <w:rFonts w:ascii="Verdana Pro Light" w:hAnsi="Verdana Pro Light" w:cs="Calibri"/>
          <w:color w:val="000000"/>
          <w:sz w:val="20"/>
          <w:szCs w:val="20"/>
          <w:lang w:eastAsia="en-US"/>
        </w:rPr>
      </w:pPr>
      <w:r w:rsidRPr="00871205">
        <w:rPr>
          <w:rFonts w:ascii="Verdana Pro Light" w:eastAsia="Verdana Pro Light" w:hAnsi="Verdana Pro Light" w:cs="Calibri"/>
          <w:color w:val="000000"/>
          <w:sz w:val="20"/>
          <w:szCs w:val="20"/>
          <w:lang w:eastAsia="en-US"/>
        </w:rPr>
        <w:t>Data                                                          Firma</w:t>
      </w:r>
    </w:p>
    <w:p w14:paraId="18DFAA41" w14:textId="77777777" w:rsidR="00B4713D" w:rsidRPr="00871205" w:rsidRDefault="000729AF" w:rsidP="00D4390E">
      <w:pPr>
        <w:widowControl/>
        <w:spacing w:after="200" w:line="276" w:lineRule="auto"/>
        <w:rPr>
          <w:rFonts w:ascii="Verdana Pro Light" w:hAnsi="Verdana Pro Light" w:cs="Calibri"/>
          <w:color w:val="000000"/>
          <w:sz w:val="20"/>
          <w:szCs w:val="20"/>
          <w:lang w:eastAsia="en-US"/>
        </w:rPr>
      </w:pPr>
      <w:r w:rsidRPr="00871205">
        <w:rPr>
          <w:rFonts w:ascii="Verdana Pro Light" w:hAnsi="Verdana Pro Light" w:cs="Calibri"/>
          <w:color w:val="000000"/>
          <w:sz w:val="20"/>
          <w:szCs w:val="20"/>
          <w:lang w:eastAsia="en-US"/>
        </w:rPr>
        <w:t>……………………………….               ………………………………………………………</w:t>
      </w:r>
    </w:p>
    <w:p w14:paraId="579334BD" w14:textId="77777777" w:rsidR="00B84739" w:rsidRPr="00871205" w:rsidRDefault="000729AF" w:rsidP="00B84739">
      <w:pPr>
        <w:widowControl/>
        <w:spacing w:after="200" w:line="276" w:lineRule="auto"/>
        <w:ind w:left="694" w:hanging="694"/>
        <w:rPr>
          <w:rFonts w:ascii="Verdana Pro Light" w:hAnsi="Verdana Pro Light" w:cs="Calibri"/>
          <w:color w:val="000000"/>
          <w:sz w:val="20"/>
          <w:szCs w:val="20"/>
          <w:lang w:eastAsia="en-US"/>
        </w:rPr>
      </w:pPr>
      <w:r w:rsidRP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ab/>
        <w:t xml:space="preserve"> Contrassegnando questa casella di spunta, acconsento alla comunicazione dei miei Dati personali alle società affiliate di Chiesi, nel contesto dell</w:t>
      </w:r>
      <w:r w:rsidR="00871205">
        <w:rPr>
          <w:rFonts w:ascii="Verdana Pro Light" w:eastAsia="Verdana Pro Light" w:hAnsi="Verdana Pro Light" w:cs="Calibri"/>
          <w:color w:val="000000"/>
          <w:sz w:val="20"/>
          <w:szCs w:val="20"/>
          <w:lang w:eastAsia="en-US"/>
        </w:rPr>
        <w:t>’</w:t>
      </w:r>
      <w:r w:rsidRPr="00871205">
        <w:rPr>
          <w:rFonts w:ascii="Verdana Pro Light" w:eastAsia="Verdana Pro Light" w:hAnsi="Verdana Pro Light" w:cs="Calibri"/>
          <w:color w:val="000000"/>
          <w:sz w:val="20"/>
          <w:szCs w:val="20"/>
          <w:lang w:eastAsia="en-US"/>
        </w:rPr>
        <w:t>Iniziativa.</w:t>
      </w:r>
    </w:p>
    <w:p w14:paraId="455B082F" w14:textId="77777777" w:rsidR="00A51025" w:rsidRPr="00871205" w:rsidRDefault="000729AF" w:rsidP="00D4390E">
      <w:pPr>
        <w:widowControl/>
        <w:spacing w:after="200" w:line="276" w:lineRule="auto"/>
        <w:rPr>
          <w:rFonts w:ascii="Verdana Pro Light" w:hAnsi="Verdana Pro Light" w:cs="Calibri"/>
          <w:color w:val="000000"/>
          <w:sz w:val="20"/>
          <w:szCs w:val="20"/>
          <w:lang w:eastAsia="en-US"/>
        </w:rPr>
      </w:pPr>
      <w:r w:rsidRPr="00871205">
        <w:rPr>
          <w:rFonts w:ascii="Verdana Pro Light" w:hAnsi="Verdana Pro Light" w:cs="Calibri"/>
          <w:color w:val="000000"/>
          <w:sz w:val="20"/>
          <w:szCs w:val="20"/>
          <w:lang w:eastAsia="en-US"/>
        </w:rPr>
        <w:t xml:space="preserve">    </w:t>
      </w:r>
    </w:p>
    <w:bookmarkEnd w:id="1"/>
    <w:p w14:paraId="5055BE87" w14:textId="77777777" w:rsidR="002F21D2" w:rsidRPr="00871205" w:rsidRDefault="002F21D2" w:rsidP="00A65A21">
      <w:pPr>
        <w:widowControl/>
        <w:pBdr>
          <w:bottom w:val="dotted" w:sz="24" w:space="1" w:color="auto"/>
        </w:pBdr>
        <w:spacing w:after="200" w:line="276" w:lineRule="auto"/>
        <w:rPr>
          <w:rFonts w:ascii="Verdana Pro Light" w:hAnsi="Verdana Pro Light" w:cs="Calibri"/>
          <w:color w:val="000000"/>
          <w:sz w:val="20"/>
          <w:szCs w:val="20"/>
          <w:lang w:eastAsia="en-US"/>
        </w:rPr>
      </w:pPr>
    </w:p>
    <w:p w14:paraId="047B1784" w14:textId="77777777" w:rsidR="002F21D2" w:rsidRPr="00871205" w:rsidRDefault="002F21D2" w:rsidP="00A65A21">
      <w:pPr>
        <w:widowControl/>
        <w:spacing w:after="200" w:line="276" w:lineRule="auto"/>
        <w:rPr>
          <w:rFonts w:ascii="Verdana Pro Light" w:eastAsia="Arial" w:hAnsi="Verdana Pro Light" w:cstheme="minorHAnsi"/>
          <w:b/>
          <w:bCs/>
          <w:spacing w:val="1"/>
          <w:sz w:val="28"/>
          <w:szCs w:val="28"/>
          <w:lang w:eastAsia="en-US"/>
        </w:rPr>
      </w:pPr>
    </w:p>
    <w:bookmarkEnd w:id="0"/>
    <w:p w14:paraId="0141C799" w14:textId="77777777" w:rsidR="00725406" w:rsidRPr="00871205" w:rsidRDefault="000729AF" w:rsidP="00725406">
      <w:pPr>
        <w:pStyle w:val="Heading1"/>
        <w:spacing w:after="240" w:line="259" w:lineRule="auto"/>
        <w:jc w:val="center"/>
        <w:rPr>
          <w:rFonts w:ascii="Verdana Pro Light" w:eastAsiaTheme="majorEastAsia" w:hAnsi="Verdana Pro Light"/>
          <w:b/>
          <w:bCs/>
          <w:color w:val="AD2366"/>
          <w:sz w:val="20"/>
          <w:szCs w:val="20"/>
        </w:rPr>
      </w:pPr>
      <w:r w:rsidRPr="00871205">
        <w:rPr>
          <w:rFonts w:ascii="Verdana Pro Light" w:eastAsia="Verdana Pro Light" w:hAnsi="Verdana Pro Light"/>
          <w:b/>
          <w:bCs/>
          <w:color w:val="AD2366"/>
          <w:sz w:val="20"/>
          <w:szCs w:val="20"/>
        </w:rPr>
        <w:t>INFORMATIVA SULLA PRIVACY – CHIESI FARMACEUTICI S.P.A.</w:t>
      </w:r>
    </w:p>
    <w:p w14:paraId="5392E53D" w14:textId="77777777" w:rsidR="00725406" w:rsidRPr="00871205" w:rsidRDefault="000729AF" w:rsidP="006B065D">
      <w:pPr>
        <w:pStyle w:val="Default"/>
        <w:jc w:val="both"/>
        <w:rPr>
          <w:rFonts w:ascii="Verdana Pro Light" w:hAnsi="Verdana Pro Light" w:cstheme="minorBidi"/>
          <w:color w:val="auto"/>
          <w:sz w:val="20"/>
          <w:szCs w:val="20"/>
        </w:rPr>
      </w:pPr>
      <w:r w:rsidRPr="00871205">
        <w:rPr>
          <w:rFonts w:ascii="Verdana Pro Light" w:eastAsia="Verdana Pro Light" w:hAnsi="Verdana Pro Light" w:cs="Times New Roman"/>
          <w:color w:val="auto"/>
          <w:sz w:val="20"/>
          <w:szCs w:val="20"/>
        </w:rPr>
        <w:t>La presente informativa sulla privacy è fornita da Chiesi Farmaceutici S.p.A. (</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b/>
          <w:bCs/>
          <w:color w:val="auto"/>
          <w:sz w:val="20"/>
          <w:szCs w:val="20"/>
        </w:rPr>
        <w:t>Chiesi</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color w:val="auto"/>
          <w:sz w:val="20"/>
          <w:szCs w:val="20"/>
        </w:rPr>
        <w:t>), in conformità alle disposizioni del Regolamento (UE) 679/2016 (</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b/>
          <w:bCs/>
          <w:color w:val="auto"/>
          <w:sz w:val="20"/>
          <w:szCs w:val="20"/>
        </w:rPr>
        <w:t>GDPR</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color w:val="auto"/>
          <w:sz w:val="20"/>
          <w:szCs w:val="20"/>
        </w:rPr>
        <w:t xml:space="preserve">) e altre leggi sulla privacy applicabili (insieme </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b/>
          <w:bCs/>
          <w:color w:val="auto"/>
          <w:sz w:val="20"/>
          <w:szCs w:val="20"/>
        </w:rPr>
        <w:t>Leggi sulla protezione dei dati</w:t>
      </w:r>
      <w:r w:rsidR="00871205">
        <w:rPr>
          <w:rFonts w:ascii="Verdana Pro Light" w:eastAsia="Verdana Pro Light" w:hAnsi="Verdana Pro Light" w:cs="Times New Roman"/>
          <w:color w:val="auto"/>
          <w:sz w:val="20"/>
          <w:szCs w:val="20"/>
        </w:rPr>
        <w:t>”</w:t>
      </w:r>
      <w:r w:rsidRPr="00871205">
        <w:rPr>
          <w:rFonts w:ascii="Verdana Pro Light" w:eastAsia="Verdana Pro Light" w:hAnsi="Verdana Pro Light" w:cs="Times New Roman"/>
          <w:color w:val="auto"/>
          <w:sz w:val="20"/>
          <w:szCs w:val="20"/>
        </w:rPr>
        <w:t xml:space="preserve">), per informarLa che i Dati personali che decide di fornire saranno trattati da Chiesi in qualità di Titolare del trattamento dei dati in conformità alle Leggi sulla protezione dei dati. </w:t>
      </w:r>
    </w:p>
    <w:p w14:paraId="457138E4" w14:textId="77777777" w:rsidR="00725406" w:rsidRPr="00871205" w:rsidRDefault="00725406" w:rsidP="006B065D">
      <w:pPr>
        <w:pStyle w:val="Default"/>
        <w:jc w:val="both"/>
        <w:rPr>
          <w:rFonts w:ascii="Verdana Pro Light" w:hAnsi="Verdana Pro Light" w:cstheme="minorBidi"/>
          <w:color w:val="auto"/>
          <w:sz w:val="20"/>
          <w:szCs w:val="20"/>
        </w:rPr>
      </w:pPr>
    </w:p>
    <w:p w14:paraId="23A05F11" w14:textId="77777777" w:rsidR="00725406" w:rsidRPr="00871205" w:rsidRDefault="000729AF" w:rsidP="006B065D">
      <w:pPr>
        <w:spacing w:line="240" w:lineRule="auto"/>
        <w:rPr>
          <w:rFonts w:ascii="Verdana Pro Light" w:hAnsi="Verdana Pro Light" w:cstheme="minorHAnsi"/>
          <w:sz w:val="20"/>
          <w:szCs w:val="20"/>
        </w:rPr>
      </w:pPr>
      <w:r w:rsidRPr="00871205">
        <w:rPr>
          <w:rFonts w:ascii="Verdana Pro Light" w:eastAsia="Verdana Pro Light" w:hAnsi="Verdana Pro Light"/>
          <w:sz w:val="20"/>
          <w:szCs w:val="20"/>
        </w:rPr>
        <w:t xml:space="preserve">Chiesi è una multinazionale con affiliate con sede in tutto il mondo (insieme </w:t>
      </w:r>
      <w:r w:rsidR="00871205">
        <w:rPr>
          <w:rFonts w:ascii="Verdana Pro Light" w:eastAsia="Verdana Pro Light" w:hAnsi="Verdana Pro Light"/>
          <w:sz w:val="20"/>
          <w:szCs w:val="20"/>
        </w:rPr>
        <w:t>“</w:t>
      </w:r>
      <w:r w:rsidRPr="00871205">
        <w:rPr>
          <w:rFonts w:ascii="Verdana Pro Light" w:eastAsia="Verdana Pro Light" w:hAnsi="Verdana Pro Light"/>
          <w:b/>
          <w:bCs/>
          <w:sz w:val="20"/>
          <w:szCs w:val="20"/>
        </w:rPr>
        <w:t>Gruppo Chiesi</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 o </w:t>
      </w:r>
      <w:r w:rsidR="00871205">
        <w:rPr>
          <w:rFonts w:ascii="Verdana Pro Light" w:eastAsia="Verdana Pro Light" w:hAnsi="Verdana Pro Light"/>
          <w:sz w:val="20"/>
          <w:szCs w:val="20"/>
        </w:rPr>
        <w:t>“</w:t>
      </w:r>
      <w:r w:rsidRPr="00871205">
        <w:rPr>
          <w:rFonts w:ascii="Verdana Pro Light" w:eastAsia="Verdana Pro Light" w:hAnsi="Verdana Pro Light"/>
          <w:b/>
          <w:bCs/>
          <w:sz w:val="20"/>
          <w:szCs w:val="20"/>
        </w:rPr>
        <w:t>Gruppo</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 </w:t>
      </w:r>
      <w:r w:rsidRPr="00871205">
        <w:rPr>
          <w:rFonts w:ascii="Verdana Pro Light" w:eastAsia="Verdana Pro Light" w:hAnsi="Verdana Pro Light" w:cs="Calibri"/>
          <w:sz w:val="20"/>
          <w:szCs w:val="20"/>
        </w:rPr>
        <w:t>Chiesi Farmaceutici S.p.A. è la società madre con sede in Italia (Unione europea), pertanto i Suoi dati saranno trattati in conformità al GDPR. Se si trova in un paese al di fuori dell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Unione europea e si sta interagendo con una società del Gruppo Chiesi con sede al di fuori dell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Unione europea, possono essere applicate anche le normative locali.</w:t>
      </w:r>
    </w:p>
    <w:p w14:paraId="5A6BD9A7" w14:textId="77777777" w:rsidR="00725406" w:rsidRPr="00871205" w:rsidRDefault="00725406" w:rsidP="006B065D">
      <w:pPr>
        <w:pStyle w:val="Default"/>
        <w:jc w:val="both"/>
        <w:rPr>
          <w:rFonts w:ascii="Verdana Pro Light" w:hAnsi="Verdana Pro Light" w:cstheme="minorHAnsi"/>
          <w:color w:val="auto"/>
          <w:sz w:val="20"/>
          <w:szCs w:val="20"/>
        </w:rPr>
      </w:pPr>
    </w:p>
    <w:p w14:paraId="7689CAA2" w14:textId="77777777" w:rsidR="00725406" w:rsidRPr="00871205" w:rsidRDefault="000729AF" w:rsidP="006B065D">
      <w:pPr>
        <w:pStyle w:val="Default"/>
        <w:jc w:val="both"/>
        <w:rPr>
          <w:rFonts w:ascii="Verdana Pro Light" w:hAnsi="Verdana Pro Light" w:cstheme="minorHAnsi"/>
          <w:color w:val="auto"/>
          <w:sz w:val="20"/>
          <w:szCs w:val="20"/>
        </w:rPr>
      </w:pPr>
      <w:r w:rsidRPr="00871205">
        <w:rPr>
          <w:rFonts w:ascii="Verdana Pro Light" w:eastAsia="Verdana Pro Light" w:hAnsi="Verdana Pro Light" w:cs="Calibri"/>
          <w:color w:val="auto"/>
          <w:sz w:val="20"/>
          <w:szCs w:val="20"/>
        </w:rPr>
        <w:t xml:space="preserve">Per </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b/>
          <w:bCs/>
          <w:color w:val="auto"/>
          <w:sz w:val="20"/>
          <w:szCs w:val="20"/>
        </w:rPr>
        <w:t>Titolare del trattamento dei dati</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 xml:space="preserve"> si intende la persona fisica o giuridica, l</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autorità pubblica, l</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agenzia o altro ente che, da solo o congiuntamente ad altri, determina le finalità e i mezzi del trattamento dei Dati personali.</w:t>
      </w:r>
    </w:p>
    <w:p w14:paraId="1F2FA96E" w14:textId="77777777" w:rsidR="00725406" w:rsidRPr="00871205" w:rsidRDefault="00725406" w:rsidP="006B065D">
      <w:pPr>
        <w:pStyle w:val="Default"/>
        <w:jc w:val="both"/>
        <w:rPr>
          <w:rFonts w:ascii="Verdana Pro Light" w:hAnsi="Verdana Pro Light" w:cstheme="minorHAnsi"/>
          <w:color w:val="auto"/>
          <w:sz w:val="20"/>
          <w:szCs w:val="20"/>
        </w:rPr>
      </w:pPr>
    </w:p>
    <w:p w14:paraId="0283AF1D" w14:textId="77777777" w:rsidR="00725406" w:rsidRPr="00871205" w:rsidRDefault="000729AF" w:rsidP="006B065D">
      <w:pPr>
        <w:pStyle w:val="Default"/>
        <w:jc w:val="both"/>
        <w:rPr>
          <w:rFonts w:ascii="Verdana Pro Light" w:hAnsi="Verdana Pro Light" w:cstheme="minorHAnsi"/>
          <w:color w:val="auto"/>
          <w:sz w:val="20"/>
          <w:szCs w:val="20"/>
        </w:rPr>
      </w:pPr>
      <w:r w:rsidRPr="00871205">
        <w:rPr>
          <w:rFonts w:ascii="Verdana Pro Light" w:eastAsia="Verdana Pro Light" w:hAnsi="Verdana Pro Light" w:cs="Calibri"/>
          <w:color w:val="auto"/>
          <w:sz w:val="20"/>
          <w:szCs w:val="20"/>
        </w:rPr>
        <w:t xml:space="preserve">Per </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b/>
          <w:bCs/>
          <w:color w:val="auto"/>
          <w:sz w:val="20"/>
          <w:szCs w:val="20"/>
        </w:rPr>
        <w:t>Dati personali</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 xml:space="preserve"> si intende qualsiasi informazione relativa a una persona fisica identificata o identificabile (direttamente o indirettamente).  </w:t>
      </w:r>
    </w:p>
    <w:p w14:paraId="10E1B053" w14:textId="77777777" w:rsidR="00725406" w:rsidRPr="00871205" w:rsidRDefault="00725406" w:rsidP="006B065D">
      <w:pPr>
        <w:pStyle w:val="Default"/>
        <w:jc w:val="both"/>
        <w:rPr>
          <w:rFonts w:ascii="Verdana Pro Light" w:hAnsi="Verdana Pro Light" w:cstheme="minorHAnsi"/>
          <w:color w:val="auto"/>
          <w:sz w:val="20"/>
          <w:szCs w:val="20"/>
        </w:rPr>
      </w:pPr>
    </w:p>
    <w:p w14:paraId="3D3609E4" w14:textId="77777777" w:rsidR="00725406" w:rsidRPr="00871205" w:rsidRDefault="000729AF" w:rsidP="006B065D">
      <w:pPr>
        <w:pStyle w:val="Default"/>
        <w:spacing w:after="240"/>
        <w:jc w:val="both"/>
        <w:rPr>
          <w:rFonts w:ascii="Verdana Pro Light" w:hAnsi="Verdana Pro Light" w:cstheme="minorHAnsi"/>
          <w:color w:val="auto"/>
          <w:sz w:val="20"/>
          <w:szCs w:val="20"/>
        </w:rPr>
      </w:pPr>
      <w:r w:rsidRPr="00871205">
        <w:rPr>
          <w:rFonts w:ascii="Verdana Pro Light" w:eastAsia="Verdana Pro Light" w:hAnsi="Verdana Pro Light" w:cs="Calibri"/>
          <w:color w:val="auto"/>
          <w:sz w:val="20"/>
          <w:szCs w:val="20"/>
        </w:rPr>
        <w:t xml:space="preserve">Per </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b/>
          <w:bCs/>
          <w:color w:val="auto"/>
          <w:sz w:val="20"/>
          <w:szCs w:val="20"/>
        </w:rPr>
        <w:t>Interessato</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 xml:space="preserve"> si intende qualsiasi individuo che partecipi al progetto </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Voce del paziente</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 xml:space="preserve"> (l</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b/>
          <w:bCs/>
          <w:color w:val="auto"/>
          <w:sz w:val="20"/>
          <w:szCs w:val="20"/>
        </w:rPr>
        <w:t>Iniziativa</w:t>
      </w:r>
      <w:r w:rsidR="00871205">
        <w:rPr>
          <w:rFonts w:ascii="Verdana Pro Light" w:eastAsia="Verdana Pro Light" w:hAnsi="Verdana Pro Light" w:cs="Calibri"/>
          <w:color w:val="auto"/>
          <w:sz w:val="20"/>
          <w:szCs w:val="20"/>
        </w:rPr>
        <w:t>”</w:t>
      </w:r>
      <w:r w:rsidRPr="00871205">
        <w:rPr>
          <w:rFonts w:ascii="Verdana Pro Light" w:eastAsia="Verdana Pro Light" w:hAnsi="Verdana Pro Light" w:cs="Calibri"/>
          <w:color w:val="auto"/>
          <w:sz w:val="20"/>
          <w:szCs w:val="20"/>
        </w:rPr>
        <w:t>).</w:t>
      </w:r>
    </w:p>
    <w:p w14:paraId="5D2640F9" w14:textId="77777777" w:rsidR="00725406" w:rsidRPr="00871205" w:rsidRDefault="000729AF" w:rsidP="00B93E6A">
      <w:pPr>
        <w:pStyle w:val="ListParagraph"/>
        <w:numPr>
          <w:ilvl w:val="0"/>
          <w:numId w:val="22"/>
        </w:numPr>
        <w:spacing w:before="100" w:beforeAutospacing="1" w:after="100" w:afterAutospacing="1" w:line="240" w:lineRule="auto"/>
        <w:rPr>
          <w:rFonts w:ascii="Verdana Pro Light" w:hAnsi="Verdana Pro Light" w:cstheme="minorBidi"/>
          <w:sz w:val="20"/>
          <w:szCs w:val="20"/>
        </w:rPr>
      </w:pPr>
      <w:r w:rsidRPr="00871205">
        <w:rPr>
          <w:rFonts w:ascii="Verdana Pro Light" w:eastAsia="Verdana Pro Light" w:hAnsi="Verdana Pro Light"/>
          <w:b/>
          <w:bCs/>
          <w:sz w:val="20"/>
          <w:szCs w:val="20"/>
        </w:rPr>
        <w:t>COME RACCOGLIAMO E UTILIZZIAMO I SUOI DATI PERSONALI</w:t>
      </w:r>
    </w:p>
    <w:p w14:paraId="1F9785CC" w14:textId="77777777" w:rsidR="00725406" w:rsidRPr="00871205" w:rsidRDefault="000729AF" w:rsidP="006B065D">
      <w:pPr>
        <w:spacing w:before="100" w:beforeAutospacing="1" w:after="240" w:line="240" w:lineRule="auto"/>
        <w:rPr>
          <w:rFonts w:ascii="Verdana Pro Light" w:hAnsi="Verdana Pro Light" w:cstheme="minorHAnsi"/>
          <w:b/>
          <w:sz w:val="20"/>
          <w:szCs w:val="20"/>
          <w:u w:val="single"/>
        </w:rPr>
      </w:pPr>
      <w:r w:rsidRPr="00871205">
        <w:rPr>
          <w:rFonts w:ascii="Verdana Pro Light" w:eastAsia="Verdana Pro Light" w:hAnsi="Verdana Pro Light"/>
          <w:b/>
          <w:bCs/>
          <w:sz w:val="20"/>
          <w:szCs w:val="20"/>
          <w:u w:val="single"/>
        </w:rPr>
        <w:t>FINALITÀ:</w:t>
      </w:r>
    </w:p>
    <w:p w14:paraId="12F4A7D2" w14:textId="77777777" w:rsidR="00725406" w:rsidRPr="00871205" w:rsidRDefault="000729AF" w:rsidP="006B065D">
      <w:pPr>
        <w:spacing w:after="100" w:afterAutospacing="1" w:line="240" w:lineRule="auto"/>
        <w:rPr>
          <w:rFonts w:ascii="Verdana Pro Light" w:hAnsi="Verdana Pro Light" w:cstheme="minorBidi"/>
          <w:sz w:val="20"/>
          <w:szCs w:val="20"/>
        </w:rPr>
      </w:pPr>
      <w:r w:rsidRPr="00871205">
        <w:rPr>
          <w:rFonts w:ascii="Verdana Pro Light" w:eastAsia="Verdana Pro Light" w:hAnsi="Verdana Pro Light"/>
          <w:sz w:val="20"/>
          <w:szCs w:val="20"/>
        </w:rPr>
        <w:lastRenderedPageBreak/>
        <w:t>ConsentirLe di partecipare all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Iniziativa promossa da Chiesi. Il progetto </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Voce del paziente</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 della Global Rare Disease Business Unit è finalizzato alla raccolta di video, foto, interviste, citazioni e storie scritte di pazienti affetti da una malattia rara per creare consapevolezza e testimoniare il loro percorso. Questo contenuto sarà utilizzato nel contesto di più progetti creativi che saranno diffusi attraverso vari canali di comunicazione, in base alle preferenze di condivisione espresse nella Liberatoria.</w:t>
      </w:r>
    </w:p>
    <w:p w14:paraId="4ED6EC6B" w14:textId="77777777" w:rsidR="00725406" w:rsidRPr="00871205" w:rsidRDefault="000729AF" w:rsidP="006B065D">
      <w:pPr>
        <w:spacing w:before="100" w:beforeAutospacing="1" w:after="100" w:afterAutospacing="1" w:line="240" w:lineRule="auto"/>
        <w:rPr>
          <w:rFonts w:ascii="Verdana Pro Light" w:hAnsi="Verdana Pro Light" w:cstheme="minorBidi"/>
          <w:sz w:val="20"/>
          <w:szCs w:val="20"/>
        </w:rPr>
      </w:pPr>
      <w:r w:rsidRPr="00871205">
        <w:rPr>
          <w:rFonts w:ascii="Verdana Pro Light" w:eastAsia="Verdana Pro Light" w:hAnsi="Verdana Pro Light"/>
          <w:sz w:val="20"/>
          <w:szCs w:val="20"/>
        </w:rPr>
        <w:t>La preghiamo di notare che, in base a ciascun caso d</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uso diverso, i Suoi video, foto, interviste, citazioni e storie scritte possono riportare un riferimento specifico al Suo nome e/o cognome o alle Sue iniziali, nonché essere utilizzati in forma pseudonimizzata (ad es. utilizzando un nome modificato per rispettare 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anonimato). </w:t>
      </w:r>
    </w:p>
    <w:p w14:paraId="2638A980"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Ulteriori informazioni su come e in quali contesti Chiesi utilizzerà il Contenuto sono specificate nella versione dell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immagine o nel relativo contratto.</w:t>
      </w:r>
    </w:p>
    <w:p w14:paraId="66CB6B2A" w14:textId="77777777" w:rsidR="00725406" w:rsidRPr="00871205" w:rsidRDefault="000729AF" w:rsidP="006B065D">
      <w:pPr>
        <w:spacing w:after="240" w:line="240" w:lineRule="auto"/>
        <w:rPr>
          <w:rFonts w:ascii="Verdana Pro Light" w:hAnsi="Verdana Pro Light" w:cstheme="minorHAnsi"/>
          <w:b/>
          <w:sz w:val="20"/>
          <w:szCs w:val="20"/>
          <w:u w:val="single"/>
        </w:rPr>
      </w:pPr>
      <w:r w:rsidRPr="00871205">
        <w:rPr>
          <w:rFonts w:ascii="Verdana Pro Light" w:eastAsia="Verdana Pro Light" w:hAnsi="Verdana Pro Light" w:cs="Calibri"/>
          <w:b/>
          <w:bCs/>
          <w:sz w:val="20"/>
          <w:szCs w:val="20"/>
          <w:u w:val="single"/>
        </w:rPr>
        <w:t>DATI PERSONALI TRATTATI:</w:t>
      </w:r>
    </w:p>
    <w:p w14:paraId="24DB1808" w14:textId="77777777" w:rsidR="00725406" w:rsidRPr="00871205" w:rsidRDefault="000729AF" w:rsidP="006B065D">
      <w:pPr>
        <w:pStyle w:val="ListParagraph"/>
        <w:numPr>
          <w:ilvl w:val="0"/>
          <w:numId w:val="10"/>
        </w:numPr>
        <w:spacing w:after="100" w:afterAutospacing="1" w:line="240" w:lineRule="auto"/>
        <w:rPr>
          <w:rFonts w:ascii="Verdana Pro Light" w:hAnsi="Verdana Pro Light" w:cstheme="minorBidi"/>
          <w:sz w:val="20"/>
          <w:lang w:eastAsia="zh-CN"/>
        </w:rPr>
      </w:pPr>
      <w:r w:rsidRPr="00871205">
        <w:rPr>
          <w:rFonts w:ascii="Verdana Pro Light" w:eastAsia="Verdana Pro Light" w:hAnsi="Verdana Pro Light"/>
          <w:sz w:val="20"/>
          <w:szCs w:val="20"/>
          <w:lang w:eastAsia="zh-CN"/>
        </w:rPr>
        <w:t>Dati identificativi quali nome, cognome, indirizzo e-mail, identificativo univoco (ad es., codice identificativo, numero di passaporto, codice fiscale) ed eventuali dati aggiuntivi da Lei volontariamente condivisi in relazione alla partecipazione all</w:t>
      </w:r>
      <w:r w:rsidR="00871205">
        <w:rPr>
          <w:rFonts w:ascii="Verdana Pro Light" w:eastAsia="Verdana Pro Light" w:hAnsi="Verdana Pro Light"/>
          <w:sz w:val="20"/>
          <w:szCs w:val="20"/>
          <w:lang w:eastAsia="zh-CN"/>
        </w:rPr>
        <w:t>’</w:t>
      </w:r>
      <w:r w:rsidRPr="00871205">
        <w:rPr>
          <w:rFonts w:ascii="Verdana Pro Light" w:eastAsia="Verdana Pro Light" w:hAnsi="Verdana Pro Light"/>
          <w:sz w:val="20"/>
          <w:szCs w:val="20"/>
          <w:lang w:eastAsia="zh-CN"/>
        </w:rPr>
        <w:t xml:space="preserve">Iniziativa. </w:t>
      </w:r>
    </w:p>
    <w:p w14:paraId="0435A25B" w14:textId="77777777" w:rsidR="00725406" w:rsidRPr="00871205" w:rsidRDefault="000729AF" w:rsidP="006B065D">
      <w:pPr>
        <w:pStyle w:val="ListParagraph"/>
        <w:numPr>
          <w:ilvl w:val="0"/>
          <w:numId w:val="10"/>
        </w:numPr>
        <w:spacing w:before="100" w:beforeAutospacing="1" w:after="100" w:afterAutospacing="1" w:line="240" w:lineRule="auto"/>
        <w:rPr>
          <w:rFonts w:ascii="Verdana Pro Light" w:hAnsi="Verdana Pro Light" w:cstheme="minorBidi"/>
          <w:sz w:val="20"/>
          <w:lang w:eastAsia="zh-CN"/>
        </w:rPr>
      </w:pPr>
      <w:r w:rsidRPr="00871205">
        <w:rPr>
          <w:rFonts w:ascii="Verdana Pro Light" w:eastAsia="Verdana Pro Light" w:hAnsi="Verdana Pro Light"/>
          <w:sz w:val="20"/>
          <w:szCs w:val="20"/>
          <w:lang w:eastAsia="zh-CN"/>
        </w:rPr>
        <w:t>Immagini, fotografie, registrazioni audio e/o video, immagini digitali condivise in relazione all</w:t>
      </w:r>
      <w:r w:rsidR="00871205">
        <w:rPr>
          <w:rFonts w:ascii="Verdana Pro Light" w:eastAsia="Verdana Pro Light" w:hAnsi="Verdana Pro Light"/>
          <w:sz w:val="20"/>
          <w:szCs w:val="20"/>
          <w:lang w:eastAsia="zh-CN"/>
        </w:rPr>
        <w:t>’</w:t>
      </w:r>
      <w:r w:rsidRPr="00871205">
        <w:rPr>
          <w:rFonts w:ascii="Verdana Pro Light" w:eastAsia="Verdana Pro Light" w:hAnsi="Verdana Pro Light"/>
          <w:sz w:val="20"/>
          <w:szCs w:val="20"/>
          <w:lang w:eastAsia="zh-CN"/>
        </w:rPr>
        <w:t xml:space="preserve">Iniziativa.  </w:t>
      </w:r>
    </w:p>
    <w:p w14:paraId="18A2406C" w14:textId="77777777" w:rsidR="00725406" w:rsidRPr="00871205" w:rsidRDefault="000729AF" w:rsidP="006B065D">
      <w:pPr>
        <w:pStyle w:val="ListParagraph"/>
        <w:numPr>
          <w:ilvl w:val="0"/>
          <w:numId w:val="10"/>
        </w:numPr>
        <w:spacing w:before="100" w:beforeAutospacing="1" w:after="100" w:afterAutospacing="1" w:line="240" w:lineRule="auto"/>
        <w:rPr>
          <w:rFonts w:ascii="Verdana Pro Light" w:hAnsi="Verdana Pro Light" w:cstheme="minorBidi"/>
          <w:sz w:val="20"/>
          <w:lang w:eastAsia="zh-CN"/>
        </w:rPr>
      </w:pPr>
      <w:r w:rsidRPr="00871205">
        <w:rPr>
          <w:rFonts w:ascii="Verdana Pro Light" w:eastAsia="Verdana Pro Light" w:hAnsi="Verdana Pro Light"/>
          <w:sz w:val="20"/>
          <w:szCs w:val="20"/>
          <w:lang w:eastAsia="zh-CN"/>
        </w:rPr>
        <w:t xml:space="preserve">Dati sanitari, tra cui diagnosi, trattamento, sintomi ed esperienza di convivenza con la malattia. </w:t>
      </w:r>
    </w:p>
    <w:p w14:paraId="238E2E07"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La partecipazione all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iniziativa prevede il trattamento dei dati speciali come definito dall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art. 9 del GDPR. Ad esempio, Lei può comunicare informazioni relative alla Sua condizione sanitaria che saranno utilizzate da Chiesi per svolgere le attività dell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Iniziativa come descritto nella presente Informativa sulla privacy.</w:t>
      </w:r>
    </w:p>
    <w:p w14:paraId="20887E43" w14:textId="77777777" w:rsidR="00725406" w:rsidRPr="00871205" w:rsidRDefault="000729AF" w:rsidP="006B065D">
      <w:pPr>
        <w:spacing w:line="240" w:lineRule="auto"/>
        <w:rPr>
          <w:rFonts w:ascii="Verdana Pro Light" w:hAnsi="Verdana Pro Light" w:cstheme="minorBidi"/>
          <w:sz w:val="20"/>
          <w:szCs w:val="20"/>
          <w:lang w:eastAsia="zh-CN"/>
        </w:rPr>
      </w:pPr>
      <w:r w:rsidRPr="00871205">
        <w:rPr>
          <w:rFonts w:ascii="Verdana Pro Light" w:eastAsia="Verdana Pro Light" w:hAnsi="Verdana Pro Light"/>
          <w:sz w:val="20"/>
          <w:szCs w:val="20"/>
          <w:lang w:eastAsia="zh-CN"/>
        </w:rPr>
        <w:t>Inoltre, se fornisce i Dati personali di una terza parte (ad es. includendo un membro della Sua famiglia nei contenuti condivisi con noi), deve prima ottenere il loro consenso esplicito. In ogni caso, l</w:t>
      </w:r>
      <w:r w:rsidR="00871205">
        <w:rPr>
          <w:rFonts w:ascii="Verdana Pro Light" w:eastAsia="Verdana Pro Light" w:hAnsi="Verdana Pro Light"/>
          <w:sz w:val="20"/>
          <w:szCs w:val="20"/>
          <w:lang w:eastAsia="zh-CN"/>
        </w:rPr>
        <w:t>’</w:t>
      </w:r>
      <w:r w:rsidRPr="00871205">
        <w:rPr>
          <w:rFonts w:ascii="Verdana Pro Light" w:eastAsia="Verdana Pro Light" w:hAnsi="Verdana Pro Light"/>
          <w:sz w:val="20"/>
          <w:szCs w:val="20"/>
          <w:lang w:eastAsia="zh-CN"/>
        </w:rPr>
        <w:t xml:space="preserve">utente si impegna a tenere Chiesi indenne da qualsiasi controversia, richiesta di risarcimento o richiesta che possa insorgere a causa della comunicazione di tali Dati personali senza il loro consenso o un altro fondamento giuridico appropriato.  </w:t>
      </w:r>
    </w:p>
    <w:p w14:paraId="2F60A144" w14:textId="77777777" w:rsidR="00725406" w:rsidRPr="00871205" w:rsidRDefault="00725406" w:rsidP="006B065D">
      <w:pPr>
        <w:spacing w:line="240" w:lineRule="auto"/>
        <w:rPr>
          <w:rFonts w:ascii="Verdana Pro Light" w:hAnsi="Verdana Pro Light" w:cstheme="minorHAnsi"/>
          <w:sz w:val="20"/>
          <w:szCs w:val="20"/>
          <w:lang w:eastAsia="zh-CN"/>
        </w:rPr>
      </w:pPr>
    </w:p>
    <w:p w14:paraId="291767C6" w14:textId="77777777" w:rsidR="00725406" w:rsidRPr="00871205" w:rsidRDefault="000729AF" w:rsidP="006B065D">
      <w:pPr>
        <w:spacing w:line="240" w:lineRule="auto"/>
        <w:rPr>
          <w:rFonts w:ascii="Verdana Pro Light" w:hAnsi="Verdana Pro Light" w:cstheme="minorHAnsi"/>
          <w:b/>
          <w:sz w:val="20"/>
          <w:szCs w:val="20"/>
          <w:u w:val="single"/>
        </w:rPr>
      </w:pPr>
      <w:r w:rsidRPr="00871205">
        <w:rPr>
          <w:rFonts w:ascii="Verdana Pro Light" w:eastAsia="Verdana Pro Light" w:hAnsi="Verdana Pro Light" w:cs="Calibri"/>
          <w:b/>
          <w:bCs/>
          <w:sz w:val="20"/>
          <w:szCs w:val="20"/>
          <w:u w:val="single"/>
        </w:rPr>
        <w:t>BASE GIURIDICA DEL TRATTAMENTO:</w:t>
      </w:r>
    </w:p>
    <w:p w14:paraId="01F4E802" w14:textId="77777777" w:rsidR="00725406" w:rsidRPr="00871205" w:rsidRDefault="000729AF" w:rsidP="006B065D">
      <w:pPr>
        <w:pStyle w:val="NormalWeb"/>
        <w:jc w:val="both"/>
        <w:rPr>
          <w:rFonts w:ascii="Verdana Pro Light" w:hAnsi="Verdana Pro Light" w:cstheme="minorHAnsi"/>
          <w:sz w:val="20"/>
          <w:szCs w:val="20"/>
          <w:lang w:val="it-IT" w:eastAsia="it-IT"/>
        </w:rPr>
      </w:pPr>
      <w:r w:rsidRPr="00871205">
        <w:rPr>
          <w:rFonts w:ascii="Verdana Pro Light" w:eastAsia="Verdana Pro Light" w:hAnsi="Verdana Pro Light" w:cs="Calibri"/>
          <w:sz w:val="20"/>
          <w:szCs w:val="20"/>
          <w:u w:val="single"/>
          <w:lang w:val="it-IT" w:eastAsia="it-IT"/>
        </w:rPr>
        <w:t>Consenso</w:t>
      </w:r>
      <w:r w:rsidRPr="00871205">
        <w:rPr>
          <w:rFonts w:ascii="Verdana Pro Light" w:eastAsia="Verdana Pro Light" w:hAnsi="Verdana Pro Light" w:cs="Calibri"/>
          <w:sz w:val="20"/>
          <w:szCs w:val="20"/>
          <w:lang w:val="it-IT" w:eastAsia="it-IT"/>
        </w:rPr>
        <w:t>: sarà considerato liberamente fornito compilando e firmando il presente modulo di consenso.</w:t>
      </w:r>
    </w:p>
    <w:p w14:paraId="2B75365F" w14:textId="77777777" w:rsidR="00725406" w:rsidRPr="00871205" w:rsidRDefault="000729AF" w:rsidP="006B065D">
      <w:pPr>
        <w:pStyle w:val="NormalWeb"/>
        <w:jc w:val="both"/>
        <w:rPr>
          <w:rFonts w:ascii="Verdana Pro Light" w:hAnsi="Verdana Pro Light" w:cstheme="minorHAnsi"/>
          <w:sz w:val="20"/>
          <w:szCs w:val="20"/>
          <w:lang w:val="it-IT"/>
        </w:rPr>
      </w:pPr>
      <w:r w:rsidRPr="00871205">
        <w:rPr>
          <w:rFonts w:ascii="Verdana Pro Light" w:eastAsia="Verdana Pro Light" w:hAnsi="Verdana Pro Light" w:cs="Calibri"/>
          <w:sz w:val="20"/>
          <w:szCs w:val="20"/>
          <w:lang w:val="it-IT"/>
        </w:rPr>
        <w:t>Conserveremo inoltre i Suoi Dati per rispettare le leggi e le normative applicabili e per soddisfare le richieste delle autorità competenti.</w:t>
      </w:r>
    </w:p>
    <w:p w14:paraId="4AB3A358" w14:textId="77777777" w:rsidR="00725406" w:rsidRPr="00871205" w:rsidRDefault="000729AF" w:rsidP="006B065D">
      <w:pPr>
        <w:spacing w:line="240" w:lineRule="auto"/>
        <w:rPr>
          <w:rFonts w:ascii="Verdana Pro Light" w:hAnsi="Verdana Pro Light" w:cstheme="minorHAnsi"/>
          <w:b/>
          <w:bCs/>
          <w:color w:val="222222"/>
          <w:sz w:val="20"/>
          <w:szCs w:val="20"/>
          <w:lang w:eastAsia="zh-CN"/>
        </w:rPr>
      </w:pPr>
      <w:r w:rsidRPr="00871205">
        <w:rPr>
          <w:rFonts w:ascii="Verdana Pro Light" w:eastAsia="Verdana Pro Light" w:hAnsi="Verdana Pro Light" w:cs="Calibri"/>
          <w:b/>
          <w:bCs/>
          <w:sz w:val="20"/>
          <w:szCs w:val="20"/>
        </w:rPr>
        <w:t xml:space="preserve"> (2) COME CONDIVIDIAMO E PROTEGGIAMO I SUOI DATI PERSONALI</w:t>
      </w:r>
    </w:p>
    <w:p w14:paraId="688E46BA" w14:textId="77777777" w:rsidR="00725406" w:rsidRPr="00871205" w:rsidRDefault="00725406" w:rsidP="006B065D">
      <w:pPr>
        <w:spacing w:line="240" w:lineRule="auto"/>
        <w:rPr>
          <w:rFonts w:ascii="Verdana Pro Light" w:hAnsi="Verdana Pro Light" w:cstheme="minorHAnsi"/>
          <w:sz w:val="20"/>
          <w:szCs w:val="20"/>
          <w:lang w:eastAsia="zh-CN"/>
        </w:rPr>
      </w:pPr>
    </w:p>
    <w:p w14:paraId="353C2CA8" w14:textId="77777777" w:rsidR="00725406" w:rsidRPr="00871205" w:rsidRDefault="000729AF" w:rsidP="006B065D">
      <w:pPr>
        <w:spacing w:line="240" w:lineRule="auto"/>
        <w:rPr>
          <w:rFonts w:ascii="Verdana Pro Light" w:hAnsi="Verdana Pro Light" w:cstheme="minorHAnsi"/>
          <w:sz w:val="20"/>
          <w:szCs w:val="20"/>
          <w:u w:val="single"/>
          <w:lang w:eastAsia="zh-CN"/>
        </w:rPr>
      </w:pPr>
      <w:r w:rsidRPr="00871205">
        <w:rPr>
          <w:rFonts w:ascii="Verdana Pro Light" w:eastAsia="Verdana Pro Light" w:hAnsi="Verdana Pro Light" w:cs="Calibri"/>
          <w:sz w:val="20"/>
          <w:szCs w:val="20"/>
          <w:u w:val="single"/>
          <w:lang w:eastAsia="zh-CN"/>
        </w:rPr>
        <w:t>Come condividiamo i Suoi Dati personali</w:t>
      </w:r>
    </w:p>
    <w:p w14:paraId="6089EFC3" w14:textId="77777777" w:rsidR="00725406" w:rsidRPr="00871205" w:rsidRDefault="00725406" w:rsidP="006B065D">
      <w:pPr>
        <w:spacing w:line="240" w:lineRule="auto"/>
        <w:rPr>
          <w:rFonts w:ascii="Verdana Pro Light" w:hAnsi="Verdana Pro Light" w:cstheme="minorHAnsi"/>
          <w:sz w:val="20"/>
          <w:szCs w:val="20"/>
          <w:lang w:eastAsia="zh-CN"/>
        </w:rPr>
      </w:pPr>
    </w:p>
    <w:p w14:paraId="26BFF7AA" w14:textId="77777777" w:rsidR="00725406" w:rsidRPr="00871205" w:rsidRDefault="000729AF" w:rsidP="006B065D">
      <w:pPr>
        <w:pStyle w:val="ListParagraph"/>
        <w:numPr>
          <w:ilvl w:val="0"/>
          <w:numId w:val="11"/>
        </w:numPr>
        <w:spacing w:line="240" w:lineRule="auto"/>
        <w:rPr>
          <w:rFonts w:ascii="Verdana Pro Light" w:hAnsi="Verdana Pro Light" w:cstheme="minorBidi"/>
          <w:sz w:val="20"/>
          <w:lang w:eastAsia="zh-CN"/>
        </w:rPr>
      </w:pPr>
      <w:r w:rsidRPr="00871205">
        <w:rPr>
          <w:rFonts w:ascii="Verdana Pro Light" w:eastAsia="Verdana Pro Light" w:hAnsi="Verdana Pro Light"/>
          <w:sz w:val="20"/>
          <w:szCs w:val="20"/>
          <w:u w:val="single"/>
          <w:lang w:eastAsia="zh-CN"/>
        </w:rPr>
        <w:t>Gruppo Chiesi</w:t>
      </w:r>
      <w:r w:rsidRPr="00871205">
        <w:rPr>
          <w:rFonts w:ascii="Verdana Pro Light" w:eastAsia="Verdana Pro Light" w:hAnsi="Verdana Pro Light"/>
          <w:sz w:val="20"/>
          <w:szCs w:val="20"/>
          <w:lang w:eastAsia="zh-CN"/>
        </w:rPr>
        <w:t>: i Suoi Dati personali possono essere condivisi con le nostre affiliate, che possono utilizzarli per gli stessi scopi descritti sopra;</w:t>
      </w:r>
    </w:p>
    <w:p w14:paraId="2D8CF6D9" w14:textId="77777777" w:rsidR="00725406" w:rsidRPr="00871205" w:rsidRDefault="000729AF" w:rsidP="006B065D">
      <w:pPr>
        <w:pStyle w:val="ListParagraph"/>
        <w:numPr>
          <w:ilvl w:val="0"/>
          <w:numId w:val="11"/>
        </w:numPr>
        <w:spacing w:line="240" w:lineRule="auto"/>
        <w:rPr>
          <w:rFonts w:ascii="Verdana Pro Light" w:hAnsi="Verdana Pro Light" w:cstheme="minorBidi"/>
          <w:sz w:val="20"/>
          <w:lang w:eastAsia="zh-CN"/>
        </w:rPr>
      </w:pPr>
      <w:r w:rsidRPr="00871205">
        <w:rPr>
          <w:rFonts w:ascii="Verdana Pro Light" w:eastAsia="Verdana Pro Light" w:hAnsi="Verdana Pro Light"/>
          <w:sz w:val="20"/>
          <w:szCs w:val="20"/>
          <w:u w:val="single"/>
          <w:lang w:eastAsia="zh-CN"/>
        </w:rPr>
        <w:t>Conformità alle leggi e alle normative</w:t>
      </w:r>
      <w:r w:rsidRPr="00871205">
        <w:rPr>
          <w:rFonts w:ascii="Verdana Pro Light" w:eastAsia="Verdana Pro Light" w:hAnsi="Verdana Pro Light"/>
          <w:sz w:val="20"/>
          <w:szCs w:val="20"/>
          <w:lang w:eastAsia="zh-CN"/>
        </w:rPr>
        <w:t xml:space="preserve">: </w:t>
      </w:r>
      <w:r w:rsidRPr="00871205">
        <w:rPr>
          <w:rFonts w:ascii="Verdana Pro Light" w:eastAsia="Verdana Pro Light" w:hAnsi="Verdana Pro Light" w:cs="Calibri"/>
          <w:sz w:val="20"/>
          <w:szCs w:val="20"/>
          <w:lang w:eastAsia="zh-CN"/>
        </w:rPr>
        <w:t>possiamo divulgare i Suoi Dati personali a terze parti, come agenzie governative, autorità di regolamentazione e tribunali, in conformità con le leggi applicabili, per gestire controversie o richieste legali;</w:t>
      </w:r>
    </w:p>
    <w:p w14:paraId="13E69E41" w14:textId="77777777" w:rsidR="00725406" w:rsidRPr="00871205" w:rsidRDefault="000729AF" w:rsidP="006B065D">
      <w:pPr>
        <w:pStyle w:val="ListParagraph"/>
        <w:numPr>
          <w:ilvl w:val="0"/>
          <w:numId w:val="11"/>
        </w:numPr>
        <w:spacing w:line="240" w:lineRule="auto"/>
        <w:rPr>
          <w:rFonts w:ascii="Verdana Pro Light" w:hAnsi="Verdana Pro Light" w:cstheme="minorBidi"/>
          <w:sz w:val="20"/>
          <w:lang w:eastAsia="zh-CN"/>
        </w:rPr>
      </w:pPr>
      <w:r w:rsidRPr="00871205">
        <w:rPr>
          <w:rFonts w:ascii="Verdana Pro Light" w:eastAsia="Verdana Pro Light" w:hAnsi="Verdana Pro Light"/>
          <w:sz w:val="20"/>
          <w:szCs w:val="20"/>
          <w:u w:val="single"/>
          <w:lang w:eastAsia="zh-CN"/>
        </w:rPr>
        <w:t>Fornitori di servizi</w:t>
      </w:r>
      <w:r w:rsidRPr="00871205">
        <w:rPr>
          <w:rFonts w:ascii="Verdana Pro Light" w:eastAsia="Verdana Pro Light" w:hAnsi="Verdana Pro Light"/>
          <w:sz w:val="20"/>
          <w:szCs w:val="20"/>
          <w:lang w:eastAsia="zh-CN"/>
        </w:rPr>
        <w:t>: Chiesi può anche condividere i Suoi Dati personali con aziende che forniscono servizi per nostro conto.</w:t>
      </w:r>
      <w:r w:rsidRPr="00871205">
        <w:rPr>
          <w:rFonts w:ascii="Verdana Pro Light" w:eastAsia="Verdana Pro Light" w:hAnsi="Verdana Pro Light" w:cs="Calibri"/>
          <w:sz w:val="20"/>
          <w:szCs w:val="20"/>
          <w:lang w:eastAsia="zh-CN"/>
        </w:rPr>
        <w:t xml:space="preserve"> Garantiamo la legittimità del trattamento mediante la stipula di un adeguato accordo sul trattamento d</w:t>
      </w:r>
      <w:r w:rsidR="00884675" w:rsidRPr="00871205">
        <w:rPr>
          <w:rFonts w:ascii="Verdana Pro Light" w:eastAsia="Verdana Pro Light" w:hAnsi="Verdana Pro Light" w:cs="Calibri"/>
          <w:sz w:val="20"/>
          <w:szCs w:val="20"/>
          <w:lang w:eastAsia="zh-CN"/>
        </w:rPr>
        <w:t>ei dati con le parti interessate</w:t>
      </w:r>
      <w:r w:rsidRPr="00871205">
        <w:rPr>
          <w:rFonts w:ascii="Verdana Pro Light" w:eastAsia="Verdana Pro Light" w:hAnsi="Verdana Pro Light" w:cs="Calibri"/>
          <w:sz w:val="20"/>
          <w:szCs w:val="20"/>
          <w:lang w:eastAsia="zh-CN"/>
        </w:rPr>
        <w:t xml:space="preserve">. Tutti i nostri responsabili del </w:t>
      </w:r>
      <w:r w:rsidRPr="00871205">
        <w:rPr>
          <w:rFonts w:ascii="Verdana Pro Light" w:eastAsia="Verdana Pro Light" w:hAnsi="Verdana Pro Light" w:cs="Calibri"/>
          <w:sz w:val="20"/>
          <w:szCs w:val="20"/>
          <w:lang w:eastAsia="zh-CN"/>
        </w:rPr>
        <w:lastRenderedPageBreak/>
        <w:t>trattamento devono pertanto rispettare le leggi sulla privacy applicabili e implementare misure di sicurezza tecniche appropriate.</w:t>
      </w:r>
    </w:p>
    <w:p w14:paraId="1151D8AA" w14:textId="77777777" w:rsidR="00725406" w:rsidRPr="00871205" w:rsidRDefault="00725406" w:rsidP="006B065D">
      <w:pPr>
        <w:spacing w:line="240" w:lineRule="auto"/>
        <w:rPr>
          <w:rFonts w:ascii="Verdana Pro Light" w:hAnsi="Verdana Pro Light" w:cstheme="minorHAnsi"/>
          <w:sz w:val="20"/>
          <w:szCs w:val="20"/>
          <w:lang w:eastAsia="zh-CN"/>
        </w:rPr>
      </w:pPr>
    </w:p>
    <w:p w14:paraId="0BF1BC51" w14:textId="77777777" w:rsidR="00725406" w:rsidRPr="00871205" w:rsidRDefault="000729AF" w:rsidP="006B065D">
      <w:pPr>
        <w:spacing w:line="240" w:lineRule="auto"/>
        <w:rPr>
          <w:rFonts w:ascii="Verdana Pro Light" w:hAnsi="Verdana Pro Light" w:cstheme="minorHAnsi"/>
          <w:sz w:val="20"/>
          <w:szCs w:val="20"/>
          <w:u w:val="single"/>
          <w:lang w:eastAsia="zh-CN"/>
        </w:rPr>
      </w:pPr>
      <w:r w:rsidRPr="00871205">
        <w:rPr>
          <w:rFonts w:ascii="Verdana Pro Light" w:eastAsia="Verdana Pro Light" w:hAnsi="Verdana Pro Light" w:cs="Calibri"/>
          <w:sz w:val="20"/>
          <w:szCs w:val="20"/>
          <w:u w:val="single"/>
          <w:lang w:eastAsia="zh-CN"/>
        </w:rPr>
        <w:t>Trasferimenti di dati a livello internazionale</w:t>
      </w:r>
    </w:p>
    <w:p w14:paraId="53D218A3" w14:textId="77777777" w:rsidR="00725406" w:rsidRPr="00871205" w:rsidRDefault="00725406" w:rsidP="006B065D">
      <w:pPr>
        <w:spacing w:line="240" w:lineRule="auto"/>
        <w:rPr>
          <w:rFonts w:ascii="Verdana Pro Light" w:hAnsi="Verdana Pro Light" w:cstheme="minorHAnsi"/>
          <w:sz w:val="20"/>
          <w:szCs w:val="20"/>
          <w:lang w:eastAsia="zh-CN"/>
        </w:rPr>
      </w:pPr>
    </w:p>
    <w:p w14:paraId="3E07FB4F" w14:textId="77777777" w:rsidR="00725406" w:rsidRPr="00871205" w:rsidRDefault="000729AF" w:rsidP="006B065D">
      <w:pPr>
        <w:spacing w:line="240" w:lineRule="auto"/>
        <w:rPr>
          <w:rFonts w:ascii="Verdana Pro Light" w:hAnsi="Verdana Pro Light" w:cstheme="minorHAnsi"/>
          <w:sz w:val="20"/>
          <w:szCs w:val="20"/>
          <w:lang w:eastAsia="zh-CN"/>
        </w:rPr>
      </w:pPr>
      <w:r w:rsidRPr="00871205">
        <w:rPr>
          <w:rFonts w:ascii="Verdana Pro Light" w:eastAsia="Verdana Pro Light" w:hAnsi="Verdana Pro Light"/>
          <w:sz w:val="20"/>
          <w:szCs w:val="20"/>
        </w:rPr>
        <w:t>I Suoi Dati personali potranno essere trasferiti ad altre società del Gruppo Chiesi con sede in altri Paesi, compresi quelli non appartenenti all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UE. Chiesi ha valutato 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impatto dei trasferimenti internazionali che rientrano nell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ambito della presente notifica e ha implementato adeguate misure di salvaguardia, compresa la firma delle clausole contrattuali standard </w:t>
      </w:r>
      <w:r w:rsidR="00B93E6A" w:rsidRPr="00871205">
        <w:rPr>
          <w:rFonts w:ascii="Verdana Pro Light" w:eastAsia="Verdana Pro Light" w:hAnsi="Verdana Pro Light"/>
          <w:sz w:val="20"/>
          <w:szCs w:val="20"/>
        </w:rPr>
        <w:t>dell</w:t>
      </w:r>
      <w:r w:rsidR="00871205">
        <w:rPr>
          <w:rFonts w:ascii="Verdana Pro Light" w:eastAsia="Verdana Pro Light" w:hAnsi="Verdana Pro Light"/>
          <w:sz w:val="20"/>
          <w:szCs w:val="20"/>
        </w:rPr>
        <w:t>’</w:t>
      </w:r>
      <w:r w:rsidR="00B93E6A" w:rsidRPr="00871205">
        <w:rPr>
          <w:rFonts w:ascii="Verdana Pro Light" w:eastAsia="Verdana Pro Light" w:hAnsi="Verdana Pro Light"/>
          <w:sz w:val="20"/>
          <w:szCs w:val="20"/>
        </w:rPr>
        <w:t>UE con le parti interessate</w:t>
      </w:r>
      <w:r w:rsidRPr="00871205">
        <w:rPr>
          <w:rFonts w:ascii="Verdana Pro Light" w:eastAsia="Verdana Pro Light" w:hAnsi="Verdana Pro Light"/>
          <w:sz w:val="20"/>
          <w:szCs w:val="20"/>
        </w:rPr>
        <w:t>. Le società del gruppo Chiesi hanno inoltre stipulato un accordo interaziendale per la decisione di trasferimenti tra Chiesi USA e le affiliate europee.</w:t>
      </w:r>
    </w:p>
    <w:p w14:paraId="5340D439" w14:textId="77777777" w:rsidR="00725406" w:rsidRPr="00871205" w:rsidRDefault="00725406" w:rsidP="006B065D">
      <w:pPr>
        <w:spacing w:line="240" w:lineRule="auto"/>
        <w:rPr>
          <w:rFonts w:ascii="Verdana Pro Light" w:hAnsi="Verdana Pro Light" w:cstheme="minorHAnsi"/>
          <w:sz w:val="20"/>
          <w:szCs w:val="20"/>
          <w:lang w:eastAsia="zh-CN"/>
        </w:rPr>
      </w:pPr>
    </w:p>
    <w:p w14:paraId="791A7654" w14:textId="77777777" w:rsidR="00725406" w:rsidRPr="00871205" w:rsidRDefault="000729AF" w:rsidP="006B065D">
      <w:pPr>
        <w:spacing w:line="240" w:lineRule="auto"/>
        <w:rPr>
          <w:rFonts w:ascii="Verdana Pro Light" w:hAnsi="Verdana Pro Light" w:cstheme="minorHAnsi"/>
          <w:sz w:val="20"/>
          <w:szCs w:val="20"/>
          <w:u w:val="single"/>
          <w:lang w:eastAsia="zh-CN"/>
        </w:rPr>
      </w:pPr>
      <w:r w:rsidRPr="00871205">
        <w:rPr>
          <w:rFonts w:ascii="Verdana Pro Light" w:eastAsia="Verdana Pro Light" w:hAnsi="Verdana Pro Light" w:cs="Calibri"/>
          <w:sz w:val="20"/>
          <w:szCs w:val="20"/>
          <w:u w:val="single"/>
          <w:lang w:eastAsia="zh-CN"/>
        </w:rPr>
        <w:t>Come proteggiamo i Suoi Dati personali</w:t>
      </w:r>
    </w:p>
    <w:p w14:paraId="073A7CBD" w14:textId="77777777" w:rsidR="00725406" w:rsidRPr="00871205" w:rsidRDefault="00725406" w:rsidP="006B065D">
      <w:pPr>
        <w:spacing w:line="240" w:lineRule="auto"/>
        <w:rPr>
          <w:rFonts w:ascii="Verdana Pro Light" w:hAnsi="Verdana Pro Light" w:cstheme="minorHAnsi"/>
          <w:sz w:val="20"/>
          <w:szCs w:val="20"/>
          <w:u w:val="single"/>
          <w:lang w:eastAsia="zh-CN"/>
        </w:rPr>
      </w:pPr>
    </w:p>
    <w:p w14:paraId="69D01AD3" w14:textId="77777777" w:rsidR="00725406" w:rsidRPr="00871205" w:rsidRDefault="000729AF" w:rsidP="006B065D">
      <w:pPr>
        <w:spacing w:line="240" w:lineRule="auto"/>
        <w:rPr>
          <w:rFonts w:ascii="Verdana Pro Light" w:hAnsi="Verdana Pro Light" w:cstheme="minorHAnsi"/>
          <w:sz w:val="20"/>
          <w:szCs w:val="20"/>
          <w:lang w:eastAsia="zh-CN"/>
        </w:rPr>
      </w:pPr>
      <w:r w:rsidRPr="00871205">
        <w:rPr>
          <w:rFonts w:ascii="Verdana Pro Light" w:eastAsia="Verdana Pro Light" w:hAnsi="Verdana Pro Light" w:cs="Calibri"/>
          <w:sz w:val="20"/>
          <w:szCs w:val="20"/>
          <w:lang w:eastAsia="zh-CN"/>
        </w:rPr>
        <w:t>Chiesi implementa misure di sicurezza adeguate per salvaguardare i Suoi Dati personali da accesso, divulgazione o perdita non autorizzati, tra cui:</w:t>
      </w:r>
    </w:p>
    <w:p w14:paraId="6FA20B62" w14:textId="77777777" w:rsidR="00725406" w:rsidRPr="00871205" w:rsidRDefault="00725406" w:rsidP="006B065D">
      <w:pPr>
        <w:spacing w:line="240" w:lineRule="auto"/>
        <w:rPr>
          <w:rFonts w:ascii="Verdana Pro Light" w:hAnsi="Verdana Pro Light" w:cstheme="minorHAnsi"/>
          <w:sz w:val="20"/>
          <w:szCs w:val="20"/>
          <w:lang w:eastAsia="zh-CN"/>
        </w:rPr>
      </w:pPr>
    </w:p>
    <w:p w14:paraId="369B9CAC" w14:textId="77777777" w:rsidR="00725406" w:rsidRPr="00871205" w:rsidRDefault="000729AF" w:rsidP="006B065D">
      <w:pPr>
        <w:pStyle w:val="ListParagraph"/>
        <w:widowControl/>
        <w:numPr>
          <w:ilvl w:val="0"/>
          <w:numId w:val="20"/>
        </w:numPr>
        <w:spacing w:after="160" w:line="240" w:lineRule="auto"/>
        <w:rPr>
          <w:rFonts w:ascii="Verdana Pro Light" w:hAnsi="Verdana Pro Light" w:cstheme="minorHAnsi"/>
          <w:sz w:val="20"/>
          <w:lang w:eastAsia="zh-CN"/>
        </w:rPr>
      </w:pPr>
      <w:r w:rsidRPr="00871205">
        <w:rPr>
          <w:rFonts w:ascii="Verdana Pro Light" w:eastAsia="Verdana Pro Light" w:hAnsi="Verdana Pro Light" w:cs="Calibri"/>
          <w:sz w:val="20"/>
          <w:szCs w:val="20"/>
          <w:lang w:eastAsia="zh-CN"/>
        </w:rPr>
        <w:t>misure ragionevoli per garantire che i Dati personali siano raccolti in conformità ai principi di minimizzazione e limitazione degli scopi. Conserviamo i Dati personali dell</w:t>
      </w:r>
      <w:r w:rsidR="00871205">
        <w:rPr>
          <w:rFonts w:ascii="Verdana Pro Light" w:eastAsia="Verdana Pro Light" w:hAnsi="Verdana Pro Light" w:cs="Calibri"/>
          <w:sz w:val="20"/>
          <w:szCs w:val="20"/>
          <w:lang w:eastAsia="zh-CN"/>
        </w:rPr>
        <w:t>’</w:t>
      </w:r>
      <w:r w:rsidRPr="00871205">
        <w:rPr>
          <w:rFonts w:ascii="Verdana Pro Light" w:eastAsia="Verdana Pro Light" w:hAnsi="Verdana Pro Light" w:cs="Calibri"/>
          <w:sz w:val="20"/>
          <w:szCs w:val="20"/>
          <w:lang w:eastAsia="zh-CN"/>
        </w:rPr>
        <w:t>utente per un periodo di tempo limitato, come indicato nella seguente sezione (3), a meno che un</w:t>
      </w:r>
      <w:r w:rsidR="00871205">
        <w:rPr>
          <w:rFonts w:ascii="Verdana Pro Light" w:eastAsia="Verdana Pro Light" w:hAnsi="Verdana Pro Light" w:cs="Calibri"/>
          <w:sz w:val="20"/>
          <w:szCs w:val="20"/>
          <w:lang w:eastAsia="zh-CN"/>
        </w:rPr>
        <w:t>’</w:t>
      </w:r>
      <w:r w:rsidRPr="00871205">
        <w:rPr>
          <w:rFonts w:ascii="Verdana Pro Light" w:eastAsia="Verdana Pro Light" w:hAnsi="Verdana Pro Light" w:cs="Calibri"/>
          <w:sz w:val="20"/>
          <w:szCs w:val="20"/>
          <w:lang w:eastAsia="zh-CN"/>
        </w:rPr>
        <w:t>estensione del periodo di conservazione non sia richiesta o consentita dalla legge.</w:t>
      </w:r>
    </w:p>
    <w:p w14:paraId="0AD645E2" w14:textId="77777777" w:rsidR="00725406" w:rsidRPr="00871205" w:rsidRDefault="000729AF" w:rsidP="006B065D">
      <w:pPr>
        <w:pStyle w:val="ListParagraph"/>
        <w:widowControl/>
        <w:numPr>
          <w:ilvl w:val="0"/>
          <w:numId w:val="20"/>
        </w:numPr>
        <w:spacing w:after="160" w:line="240" w:lineRule="auto"/>
        <w:rPr>
          <w:rFonts w:ascii="Verdana Pro Light" w:hAnsi="Verdana Pro Light" w:cstheme="minorHAnsi"/>
          <w:sz w:val="20"/>
          <w:lang w:eastAsia="zh-CN"/>
        </w:rPr>
      </w:pPr>
      <w:r w:rsidRPr="00871205">
        <w:rPr>
          <w:rFonts w:ascii="Verdana Pro Light" w:eastAsia="Verdana Pro Light" w:hAnsi="Verdana Pro Light" w:cs="Calibri"/>
          <w:sz w:val="20"/>
          <w:szCs w:val="20"/>
          <w:lang w:eastAsia="zh-CN"/>
        </w:rPr>
        <w:t>una gamma di tecnologie per garantire la riservatezza dei Dati personali, che vanno dalla crittografia, password forti e autenticazione a due fattori, ai firewall e al software dedicato per proteggere i server da attacchi esterni;</w:t>
      </w:r>
    </w:p>
    <w:p w14:paraId="5943A8F2" w14:textId="77777777" w:rsidR="00725406" w:rsidRPr="00871205" w:rsidRDefault="000729AF" w:rsidP="006B065D">
      <w:pPr>
        <w:pStyle w:val="ListParagraph"/>
        <w:widowControl/>
        <w:numPr>
          <w:ilvl w:val="0"/>
          <w:numId w:val="20"/>
        </w:numPr>
        <w:spacing w:after="160" w:line="240" w:lineRule="auto"/>
        <w:rPr>
          <w:rFonts w:ascii="Verdana Pro Light" w:hAnsi="Verdana Pro Light" w:cstheme="minorHAnsi"/>
          <w:sz w:val="20"/>
          <w:lang w:eastAsia="zh-CN"/>
        </w:rPr>
      </w:pPr>
      <w:r w:rsidRPr="00871205">
        <w:rPr>
          <w:rFonts w:ascii="Verdana Pro Light" w:eastAsia="Verdana Pro Light" w:hAnsi="Verdana Pro Light" w:cs="Calibri"/>
          <w:sz w:val="20"/>
          <w:szCs w:val="20"/>
          <w:lang w:eastAsia="zh-CN"/>
        </w:rPr>
        <w:t>selezione dei nostri partner commerciali e fornitori di servizi in base a rigorosi criteri di qualificazione e all</w:t>
      </w:r>
      <w:r w:rsidR="00871205">
        <w:rPr>
          <w:rFonts w:ascii="Verdana Pro Light" w:eastAsia="Verdana Pro Light" w:hAnsi="Verdana Pro Light" w:cs="Calibri"/>
          <w:sz w:val="20"/>
          <w:szCs w:val="20"/>
          <w:lang w:eastAsia="zh-CN"/>
        </w:rPr>
        <w:t>’</w:t>
      </w:r>
      <w:r w:rsidRPr="00871205">
        <w:rPr>
          <w:rFonts w:ascii="Verdana Pro Light" w:eastAsia="Verdana Pro Light" w:hAnsi="Verdana Pro Light" w:cs="Calibri"/>
          <w:sz w:val="20"/>
          <w:szCs w:val="20"/>
          <w:lang w:eastAsia="zh-CN"/>
        </w:rPr>
        <w:t>obbligo di rispettare i nostri standard di protezione dei dati sicuri attraverso specifiche disposizioni contrattualmente vincolanti. Inoltre, eseguiamo verifiche e altre valutazioni per verificarne la conformità ai requisiti di cui sopra;</w:t>
      </w:r>
    </w:p>
    <w:p w14:paraId="13B52E73" w14:textId="77777777" w:rsidR="00725406" w:rsidRPr="00871205" w:rsidRDefault="000729AF" w:rsidP="006B065D">
      <w:pPr>
        <w:pStyle w:val="ListParagraph"/>
        <w:widowControl/>
        <w:numPr>
          <w:ilvl w:val="0"/>
          <w:numId w:val="20"/>
        </w:numPr>
        <w:spacing w:after="160" w:line="240" w:lineRule="auto"/>
        <w:rPr>
          <w:rFonts w:ascii="Verdana Pro Light" w:hAnsi="Verdana Pro Light" w:cstheme="minorHAnsi"/>
          <w:sz w:val="20"/>
          <w:lang w:eastAsia="zh-CN"/>
        </w:rPr>
      </w:pPr>
      <w:r w:rsidRPr="00871205">
        <w:rPr>
          <w:rFonts w:ascii="Verdana Pro Light" w:eastAsia="Verdana Pro Light" w:hAnsi="Verdana Pro Light" w:cs="Calibri"/>
          <w:sz w:val="20"/>
          <w:szCs w:val="20"/>
          <w:lang w:eastAsia="zh-CN"/>
        </w:rPr>
        <w:t>test di formazione sulla privacy e sulla protezione dei dati per verificare le conoscenze e altre attività per migliorare la consapevolezza delle questioni relative alla privacy tra dipendenti e appaltatori.</w:t>
      </w:r>
    </w:p>
    <w:p w14:paraId="28C39FC9"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rPr>
      </w:pPr>
      <w:r w:rsidRPr="00871205">
        <w:rPr>
          <w:rFonts w:ascii="Verdana Pro Light" w:eastAsia="Verdana Pro Light" w:hAnsi="Verdana Pro Light" w:cs="Calibri"/>
          <w:b/>
          <w:bCs/>
          <w:sz w:val="20"/>
          <w:szCs w:val="20"/>
        </w:rPr>
        <w:t xml:space="preserve"> (3) PERIODO DI CONSERVAZIONE DEI SUOI DATI PERSONALI</w:t>
      </w:r>
    </w:p>
    <w:p w14:paraId="73D5A9B9" w14:textId="77777777" w:rsidR="00725406" w:rsidRPr="00871205" w:rsidRDefault="000729AF" w:rsidP="006B065D">
      <w:pPr>
        <w:spacing w:before="100" w:beforeAutospacing="1" w:after="100" w:afterAutospacing="1" w:line="240" w:lineRule="auto"/>
        <w:rPr>
          <w:rFonts w:ascii="Verdana Pro Light" w:hAnsi="Verdana Pro Light" w:cstheme="minorBidi"/>
          <w:sz w:val="20"/>
          <w:szCs w:val="20"/>
        </w:rPr>
      </w:pPr>
      <w:r w:rsidRPr="00871205">
        <w:rPr>
          <w:rFonts w:ascii="Verdana Pro Light" w:eastAsia="Verdana Pro Light" w:hAnsi="Verdana Pro Light"/>
          <w:sz w:val="20"/>
          <w:szCs w:val="20"/>
        </w:rPr>
        <w:t>I Suoi Dati personali di cui alla sezione 1) della presente informativa sono conservati sui server di Chiesi o sui server dei fornitori (specificatamente nominati come responsabili del trattamento dei dati) situati in Italia o all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interno dell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Unione europea. I Suoi Dati personali, inclusi i contenuti elencati sopra, possono anche essere trattati da società del Gruppo Chiesi con sede al di fuori dell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UE in conformità con le finalità dell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Iniziativa. In tal caso, Chiesi adotterà tutte le misure necessarie per garantire che i Suoi Dati personali siano adeguatamente protetti.</w:t>
      </w:r>
    </w:p>
    <w:p w14:paraId="66DD17E3"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Conserviamo i Suoi Dati personali fino al completamento dell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 xml:space="preserve">Iniziativa e in ogni caso per non più di due (2) anni. Trascorso questo periodo, i Suoi Dati personali saranno eliminati o resi anonimi, salvo quanto previsto dalla legge e a meno che Lei non fornisca un nuovo consenso al trattamento dei Suoi Dati personali. </w:t>
      </w:r>
    </w:p>
    <w:p w14:paraId="4AEA5F11" w14:textId="77777777" w:rsidR="00725406" w:rsidRPr="00871205" w:rsidRDefault="000729AF" w:rsidP="006B065D">
      <w:pPr>
        <w:spacing w:before="100" w:beforeAutospacing="1" w:after="100" w:afterAutospacing="1" w:line="240" w:lineRule="auto"/>
        <w:rPr>
          <w:rFonts w:ascii="Verdana Pro Light" w:hAnsi="Verdana Pro Light" w:cstheme="minorHAnsi"/>
          <w:b/>
          <w:bCs/>
          <w:sz w:val="20"/>
          <w:szCs w:val="20"/>
        </w:rPr>
      </w:pPr>
      <w:r w:rsidRPr="00871205">
        <w:rPr>
          <w:rFonts w:ascii="Verdana Pro Light" w:eastAsia="Verdana Pro Light" w:hAnsi="Verdana Pro Light" w:cs="Calibri"/>
          <w:sz w:val="20"/>
          <w:szCs w:val="20"/>
        </w:rPr>
        <w:t>I Suoi Dati personali relativi alle finalità indicate nella presente informativa saranno conservati solo per il tempo necessario a svolgere l</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 xml:space="preserve">Iniziativa, o per un periodo più breve se Lei decide di esercitare uno dei diritti elencati nella sezione </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DIRITTI DEGLI INTERESSATI</w:t>
      </w:r>
      <w:r w:rsidR="00871205">
        <w:rPr>
          <w:rFonts w:ascii="Verdana Pro Light" w:eastAsia="Verdana Pro Light" w:hAnsi="Verdana Pro Light" w:cs="Calibri"/>
          <w:sz w:val="20"/>
          <w:szCs w:val="20"/>
        </w:rPr>
        <w:t>”</w:t>
      </w:r>
      <w:r w:rsidRPr="00871205">
        <w:rPr>
          <w:rFonts w:ascii="Verdana Pro Light" w:eastAsia="Verdana Pro Light" w:hAnsi="Verdana Pro Light" w:cs="Calibri"/>
          <w:sz w:val="20"/>
          <w:szCs w:val="20"/>
        </w:rPr>
        <w:t xml:space="preserve"> di seguito.</w:t>
      </w:r>
      <w:r w:rsidRPr="00871205">
        <w:rPr>
          <w:rFonts w:ascii="Verdana Pro Light" w:eastAsia="Verdana Pro Light" w:hAnsi="Verdana Pro Light" w:cs="Calibri"/>
          <w:b/>
          <w:bCs/>
          <w:sz w:val="20"/>
          <w:szCs w:val="20"/>
        </w:rPr>
        <w:t xml:space="preserve"> </w:t>
      </w:r>
    </w:p>
    <w:p w14:paraId="1C4DF5D4"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rPr>
      </w:pPr>
      <w:r w:rsidRPr="00871205">
        <w:rPr>
          <w:rFonts w:ascii="Verdana Pro Light" w:eastAsia="Verdana Pro Light" w:hAnsi="Verdana Pro Light" w:cs="Calibri"/>
          <w:b/>
          <w:bCs/>
          <w:sz w:val="20"/>
          <w:szCs w:val="20"/>
        </w:rPr>
        <w:t>(4) DIRITTI DEGLI INTERESSATI</w:t>
      </w:r>
    </w:p>
    <w:p w14:paraId="75DC9A02" w14:textId="77777777" w:rsidR="00725406" w:rsidRPr="00871205" w:rsidRDefault="000729AF" w:rsidP="006B065D">
      <w:pPr>
        <w:spacing w:before="100" w:beforeAutospacing="1" w:after="100" w:afterAutospacing="1" w:line="240" w:lineRule="auto"/>
        <w:rPr>
          <w:rFonts w:ascii="Verdana Pro Light" w:hAnsi="Verdana Pro Light" w:cstheme="minorHAnsi"/>
          <w:sz w:val="20"/>
          <w:szCs w:val="20"/>
          <w:u w:val="single"/>
        </w:rPr>
      </w:pPr>
      <w:r w:rsidRPr="00871205">
        <w:rPr>
          <w:rFonts w:ascii="Verdana Pro Light" w:eastAsia="Verdana Pro Light" w:hAnsi="Verdana Pro Light" w:cs="Calibri"/>
          <w:sz w:val="20"/>
          <w:szCs w:val="20"/>
          <w:u w:val="single"/>
        </w:rPr>
        <w:t xml:space="preserve">Accesso, rettifica, cancellazione, portabilità dei dati, limitazione del trattamento, opposizione al </w:t>
      </w:r>
      <w:r w:rsidRPr="00871205">
        <w:rPr>
          <w:rFonts w:ascii="Verdana Pro Light" w:eastAsia="Verdana Pro Light" w:hAnsi="Verdana Pro Light" w:cs="Calibri"/>
          <w:sz w:val="20"/>
          <w:szCs w:val="20"/>
          <w:u w:val="single"/>
        </w:rPr>
        <w:lastRenderedPageBreak/>
        <w:t>trattamento e revoca del consenso.</w:t>
      </w:r>
    </w:p>
    <w:p w14:paraId="2B0D3052" w14:textId="77777777" w:rsidR="00725406" w:rsidRPr="00871205" w:rsidRDefault="000729AF" w:rsidP="006B065D">
      <w:pPr>
        <w:spacing w:line="240" w:lineRule="auto"/>
        <w:rPr>
          <w:rFonts w:ascii="Verdana Pro Light" w:eastAsia="Verdana Pro Light" w:hAnsi="Verdana Pro Light" w:cs="Verdana Pro Light"/>
          <w:sz w:val="20"/>
          <w:szCs w:val="20"/>
        </w:rPr>
      </w:pPr>
      <w:r w:rsidRPr="00871205">
        <w:rPr>
          <w:rFonts w:ascii="Verdana Pro Light" w:eastAsia="Verdana Pro Light" w:hAnsi="Verdana Pro Light"/>
          <w:sz w:val="20"/>
          <w:szCs w:val="20"/>
        </w:rPr>
        <w:t>Chiesi fornisce contatti dedicati per 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applicazione del Suo diritto di accedere, modificare, opporsi o limitare il trattamento dei Suoi Dati personali, per richiederne la cancellazione, la portabilità (se pertinente) o revocare il Suo consenso </w:t>
      </w:r>
      <w:r w:rsidRPr="00871205">
        <w:rPr>
          <w:rFonts w:ascii="Verdana Pro Light" w:eastAsia="Verdana Pro Light" w:hAnsi="Verdana Pro Light" w:cs="Verdana Pro Light"/>
          <w:sz w:val="20"/>
          <w:szCs w:val="20"/>
        </w:rPr>
        <w:t>in situazioni specificate nel GDPR o in altre normative interessate.</w:t>
      </w:r>
    </w:p>
    <w:p w14:paraId="34037B5A" w14:textId="77777777" w:rsidR="00725406" w:rsidRPr="00871205" w:rsidRDefault="00725406" w:rsidP="006B065D">
      <w:pPr>
        <w:spacing w:line="240" w:lineRule="auto"/>
        <w:rPr>
          <w:rFonts w:ascii="Verdana Pro Light" w:hAnsi="Verdana Pro Light" w:cstheme="minorHAnsi"/>
          <w:sz w:val="20"/>
          <w:szCs w:val="20"/>
        </w:rPr>
      </w:pPr>
    </w:p>
    <w:p w14:paraId="04A00311" w14:textId="77777777" w:rsidR="00725406" w:rsidRPr="00871205" w:rsidRDefault="000729AF" w:rsidP="006B065D">
      <w:pPr>
        <w:spacing w:line="240" w:lineRule="auto"/>
        <w:rPr>
          <w:rFonts w:ascii="Verdana Pro Light" w:hAnsi="Verdana Pro Light" w:cstheme="minorBidi"/>
          <w:sz w:val="20"/>
          <w:szCs w:val="20"/>
        </w:rPr>
      </w:pPr>
      <w:r w:rsidRPr="00871205">
        <w:rPr>
          <w:rFonts w:ascii="Verdana Pro Light" w:eastAsia="Verdana Pro Light" w:hAnsi="Verdana Pro Light"/>
          <w:sz w:val="20"/>
          <w:szCs w:val="20"/>
        </w:rPr>
        <w:t>La invitiamo a contattare il Responsabile della protezione dei dati (Data Protection Officer, DPO) per ottenere 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elenco dei responsabili del trattamento dei dati, ottenere l</w:t>
      </w:r>
      <w:r w:rsidR="00871205">
        <w:rPr>
          <w:rFonts w:ascii="Verdana Pro Light" w:eastAsia="Verdana Pro Light" w:hAnsi="Verdana Pro Light"/>
          <w:sz w:val="20"/>
          <w:szCs w:val="20"/>
        </w:rPr>
        <w:t>’</w:t>
      </w:r>
      <w:r w:rsidRPr="00871205">
        <w:rPr>
          <w:rFonts w:ascii="Verdana Pro Light" w:eastAsia="Verdana Pro Light" w:hAnsi="Verdana Pro Light"/>
          <w:sz w:val="20"/>
          <w:szCs w:val="20"/>
        </w:rPr>
        <w:t xml:space="preserve">elenco delle parti con cui i Suoi dati sono stati condivisi e richiedere di esercitare i Suoi diritti sopra elencati: </w:t>
      </w:r>
      <w:hyperlink r:id="rId11">
        <w:r w:rsidRPr="00871205">
          <w:rPr>
            <w:rFonts w:ascii="Verdana Pro Light" w:eastAsia="Verdana Pro Light" w:hAnsi="Verdana Pro Light"/>
            <w:color w:val="0000FF"/>
            <w:sz w:val="20"/>
            <w:szCs w:val="20"/>
            <w:u w:val="single"/>
          </w:rPr>
          <w:t>dpoit@chiesi.com</w:t>
        </w:r>
      </w:hyperlink>
      <w:r w:rsidRPr="00871205">
        <w:rPr>
          <w:rFonts w:ascii="Verdana Pro Light" w:eastAsia="Verdana Pro Light" w:hAnsi="Verdana Pro Light"/>
          <w:sz w:val="20"/>
          <w:szCs w:val="20"/>
        </w:rPr>
        <w:t xml:space="preserve">   </w:t>
      </w:r>
    </w:p>
    <w:p w14:paraId="09A24EB6" w14:textId="77777777" w:rsidR="00725406" w:rsidRPr="00871205" w:rsidRDefault="00725406" w:rsidP="006B065D">
      <w:pPr>
        <w:spacing w:line="240" w:lineRule="auto"/>
        <w:rPr>
          <w:rFonts w:ascii="Verdana Pro Light" w:hAnsi="Verdana Pro Light" w:cstheme="minorHAnsi"/>
          <w:sz w:val="20"/>
          <w:szCs w:val="20"/>
        </w:rPr>
      </w:pPr>
    </w:p>
    <w:p w14:paraId="32B2640D" w14:textId="77777777" w:rsidR="00725406" w:rsidRPr="00871205" w:rsidRDefault="000729AF" w:rsidP="006B065D">
      <w:pPr>
        <w:spacing w:line="24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Se ritiene che Chiesi non stia trattando i Suoi Dati personali in conformità alla presente informativa o alla legge applicabile, può esercitare i Suoi diritti presentando un reclamo al Garante per la protezione dei Dati personali.</w:t>
      </w:r>
    </w:p>
    <w:p w14:paraId="00B50897" w14:textId="77777777" w:rsidR="00725406" w:rsidRPr="00871205" w:rsidRDefault="00725406" w:rsidP="006B065D">
      <w:pPr>
        <w:spacing w:line="240" w:lineRule="auto"/>
        <w:rPr>
          <w:rFonts w:ascii="Verdana Pro Light" w:hAnsi="Verdana Pro Light" w:cstheme="minorHAnsi"/>
          <w:sz w:val="20"/>
          <w:szCs w:val="20"/>
        </w:rPr>
      </w:pPr>
    </w:p>
    <w:p w14:paraId="3C172F5F" w14:textId="77777777" w:rsidR="00725406" w:rsidRPr="00871205" w:rsidRDefault="000729AF" w:rsidP="006B065D">
      <w:pPr>
        <w:spacing w:line="240" w:lineRule="auto"/>
        <w:rPr>
          <w:rFonts w:ascii="Verdana Pro Light" w:hAnsi="Verdana Pro Light" w:cstheme="minorHAnsi"/>
          <w:sz w:val="20"/>
          <w:szCs w:val="20"/>
        </w:rPr>
      </w:pPr>
      <w:r w:rsidRPr="00871205">
        <w:rPr>
          <w:rFonts w:ascii="Verdana Pro Light" w:eastAsia="Verdana Pro Light" w:hAnsi="Verdana Pro Light" w:cs="Calibri"/>
          <w:sz w:val="20"/>
          <w:szCs w:val="20"/>
        </w:rPr>
        <w:t>Il Titolare del trattamento dei dati è:</w:t>
      </w:r>
    </w:p>
    <w:p w14:paraId="608110EC" w14:textId="77777777" w:rsidR="00CD72D6" w:rsidRPr="00871205" w:rsidRDefault="000729AF" w:rsidP="006B065D">
      <w:pPr>
        <w:autoSpaceDE w:val="0"/>
        <w:autoSpaceDN w:val="0"/>
        <w:adjustRightInd w:val="0"/>
        <w:spacing w:line="240" w:lineRule="auto"/>
        <w:rPr>
          <w:rFonts w:ascii="Verdana Pro Light" w:hAnsi="Verdana Pro Light" w:cs="Calibri"/>
          <w:color w:val="000000"/>
          <w:sz w:val="20"/>
          <w:szCs w:val="20"/>
        </w:rPr>
      </w:pPr>
      <w:r w:rsidRPr="00871205">
        <w:rPr>
          <w:rFonts w:ascii="Verdana Pro Light" w:eastAsia="Verdana Pro Light" w:hAnsi="Verdana Pro Light" w:cs="Calibri"/>
          <w:sz w:val="20"/>
          <w:szCs w:val="20"/>
        </w:rPr>
        <w:t>Chiesi Farmaceutici S.p.A. con sede legale presso Via Palermo 26/A, 43122, Parma.</w:t>
      </w:r>
    </w:p>
    <w:p w14:paraId="527328FE" w14:textId="77777777" w:rsidR="00CD72D6" w:rsidRPr="00871205" w:rsidRDefault="00CD72D6" w:rsidP="006B065D">
      <w:pPr>
        <w:pStyle w:val="BodyText"/>
        <w:spacing w:line="240" w:lineRule="auto"/>
        <w:ind w:left="360"/>
        <w:jc w:val="left"/>
        <w:rPr>
          <w:rFonts w:ascii="Verdana Pro Light" w:hAnsi="Verdana Pro Light" w:cstheme="minorBidi"/>
          <w:b w:val="0"/>
          <w:bCs w:val="0"/>
          <w:sz w:val="20"/>
        </w:rPr>
      </w:pPr>
    </w:p>
    <w:p w14:paraId="26F86A66"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23168188"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3173F3E8"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4860D948"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467C7C5E"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30BBFA7D"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36856D2B"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37B9E9B5"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72478B7C"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3DBEFFDF" w14:textId="77777777" w:rsidR="00CD72D6" w:rsidRPr="00871205" w:rsidRDefault="00CD72D6" w:rsidP="00CD72D6">
      <w:pPr>
        <w:pStyle w:val="BodyText"/>
        <w:spacing w:line="240" w:lineRule="auto"/>
        <w:ind w:left="360"/>
        <w:jc w:val="left"/>
        <w:rPr>
          <w:rFonts w:ascii="Verdana Pro Light" w:hAnsi="Verdana Pro Light" w:cstheme="minorBidi"/>
          <w:b w:val="0"/>
          <w:bCs w:val="0"/>
          <w:sz w:val="20"/>
        </w:rPr>
      </w:pPr>
    </w:p>
    <w:p w14:paraId="636AD02C" w14:textId="77777777" w:rsidR="00C725A4" w:rsidRPr="00B93E6A" w:rsidRDefault="00C725A4" w:rsidP="0035280D">
      <w:pPr>
        <w:widowControl/>
        <w:spacing w:line="480" w:lineRule="auto"/>
        <w:rPr>
          <w:rFonts w:ascii="Verdana Pro Light" w:hAnsi="Verdana Pro Light" w:cstheme="minorBidi"/>
          <w:b/>
          <w:bCs/>
          <w:sz w:val="20"/>
        </w:rPr>
      </w:pPr>
    </w:p>
    <w:sectPr w:rsidR="00C725A4" w:rsidRPr="00B93E6A" w:rsidSect="00871205">
      <w:headerReference w:type="default" r:id="rId12"/>
      <w:footerReference w:type="even" r:id="rId13"/>
      <w:footerReference w:type="default" r:id="rId14"/>
      <w:pgSz w:w="11906" w:h="16838"/>
      <w:pgMar w:top="1276" w:right="1134" w:bottom="180" w:left="900" w:header="43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1B63" w14:textId="77777777" w:rsidR="000729AF" w:rsidRDefault="000729AF">
      <w:pPr>
        <w:spacing w:line="240" w:lineRule="auto"/>
      </w:pPr>
      <w:r>
        <w:separator/>
      </w:r>
    </w:p>
  </w:endnote>
  <w:endnote w:type="continuationSeparator" w:id="0">
    <w:p w14:paraId="2EEDC468" w14:textId="77777777" w:rsidR="000729AF" w:rsidRDefault="00072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Light">
    <w:altName w:val="Verdana Pro Light"/>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B95A" w14:textId="77777777" w:rsidR="00712AF5" w:rsidRPr="00871205" w:rsidRDefault="000729AF">
    <w:pPr>
      <w:pStyle w:val="Footer"/>
      <w:framePr w:wrap="around" w:vAnchor="text" w:hAnchor="margin" w:xAlign="right" w:y="1"/>
      <w:rPr>
        <w:rStyle w:val="PageNumber"/>
      </w:rPr>
    </w:pPr>
    <w:r w:rsidRPr="00871205">
      <w:rPr>
        <w:rStyle w:val="PageNumber"/>
      </w:rPr>
      <w:fldChar w:fldCharType="begin"/>
    </w:r>
    <w:r w:rsidRPr="00871205">
      <w:rPr>
        <w:rStyle w:val="PageNumber"/>
      </w:rPr>
      <w:instrText xml:space="preserve">PAGE  </w:instrText>
    </w:r>
    <w:r w:rsidRPr="00871205">
      <w:rPr>
        <w:rStyle w:val="PageNumber"/>
      </w:rPr>
      <w:fldChar w:fldCharType="end"/>
    </w:r>
  </w:p>
  <w:p w14:paraId="3A009041" w14:textId="77777777" w:rsidR="00712AF5" w:rsidRPr="00871205" w:rsidRDefault="00712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4F8E" w14:textId="77777777" w:rsidR="00BC12EA" w:rsidRPr="00871205" w:rsidRDefault="00BC12EA" w:rsidP="00BC12EA">
    <w:pPr>
      <w:pStyle w:val="Footer"/>
      <w:framePr w:wrap="around" w:vAnchor="text" w:hAnchor="margin" w:xAlign="right" w:y="1"/>
      <w:rPr>
        <w:rStyle w:val="PageNumber"/>
      </w:rPr>
    </w:pPr>
  </w:p>
  <w:p w14:paraId="22E5BA0D" w14:textId="77777777" w:rsidR="00BC12EA" w:rsidRPr="00871205" w:rsidRDefault="00BC12EA" w:rsidP="00BC12EA">
    <w:pPr>
      <w:pStyle w:val="Footer"/>
    </w:pPr>
  </w:p>
  <w:p w14:paraId="621F58CA" w14:textId="77777777" w:rsidR="00BC12EA" w:rsidRPr="00871205" w:rsidRDefault="000729AF" w:rsidP="00BC12EA">
    <w:pPr>
      <w:pStyle w:val="Footer"/>
    </w:pPr>
    <w:r w:rsidRPr="00871205">
      <w:rPr>
        <w:noProof/>
      </w:rPr>
      <mc:AlternateContent>
        <mc:Choice Requires="wps">
          <w:drawing>
            <wp:anchor distT="0" distB="0" distL="114300" distR="114300" simplePos="0" relativeHeight="251664384" behindDoc="0" locked="0" layoutInCell="1" allowOverlap="1" wp14:anchorId="7C2A3BF2" wp14:editId="7B4AAFAB">
              <wp:simplePos x="0" y="0"/>
              <wp:positionH relativeFrom="column">
                <wp:posOffset>-120015</wp:posOffset>
              </wp:positionH>
              <wp:positionV relativeFrom="paragraph">
                <wp:posOffset>-34925</wp:posOffset>
              </wp:positionV>
              <wp:extent cx="657225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5722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ttore diritto 1" o:spid="_x0000_s2049" style="mso-width-percent:0;mso-width-relative:margin;mso-wrap-distance-bottom:0;mso-wrap-distance-left:9pt;mso-wrap-distance-right:9pt;mso-wrap-distance-top:0;mso-wrap-style:square;position:absolute;visibility:visible;z-index:251666432" from="-9.45pt,-2.75pt" to="508.05pt,-2.75pt" strokecolor="#d8d8d8"/>
          </w:pict>
        </mc:Fallback>
      </mc:AlternateContent>
    </w:r>
    <w:r w:rsidRPr="00871205">
      <w:rPr>
        <w:noProof/>
      </w:rPr>
      <w:drawing>
        <wp:anchor distT="0" distB="0" distL="114300" distR="114300" simplePos="0" relativeHeight="251665408" behindDoc="1" locked="0" layoutInCell="1" allowOverlap="1" wp14:anchorId="7B421D97" wp14:editId="32762E68">
          <wp:simplePos x="0" y="0"/>
          <wp:positionH relativeFrom="margin">
            <wp:posOffset>6104255</wp:posOffset>
          </wp:positionH>
          <wp:positionV relativeFrom="paragraph">
            <wp:posOffset>97790</wp:posOffset>
          </wp:positionV>
          <wp:extent cx="376057" cy="635635"/>
          <wp:effectExtent l="0" t="0" r="5080" b="0"/>
          <wp:wrapNone/>
          <wp:docPr id="21" name="Elemento gra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057" cy="635635"/>
                  </a:xfrm>
                  <a:prstGeom prst="rect">
                    <a:avLst/>
                  </a:prstGeom>
                </pic:spPr>
              </pic:pic>
            </a:graphicData>
          </a:graphic>
          <wp14:sizeRelH relativeFrom="margin">
            <wp14:pctWidth>0</wp14:pctWidth>
          </wp14:sizeRelH>
          <wp14:sizeRelV relativeFrom="margin">
            <wp14:pctHeight>0</wp14:pctHeight>
          </wp14:sizeRelV>
        </wp:anchor>
      </w:drawing>
    </w:r>
    <w:r w:rsidRPr="00871205">
      <w:rPr>
        <w:noProof/>
      </w:rPr>
      <mc:AlternateContent>
        <mc:Choice Requires="wps">
          <w:drawing>
            <wp:anchor distT="0" distB="0" distL="114300" distR="114300" simplePos="0" relativeHeight="251659264" behindDoc="0" locked="0" layoutInCell="1" allowOverlap="1" wp14:anchorId="7ADF0BB1" wp14:editId="59D0832E">
              <wp:simplePos x="0" y="0"/>
              <wp:positionH relativeFrom="column">
                <wp:posOffset>2061210</wp:posOffset>
              </wp:positionH>
              <wp:positionV relativeFrom="paragraph">
                <wp:posOffset>79375</wp:posOffset>
              </wp:positionV>
              <wp:extent cx="2762250" cy="1953514"/>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53514"/>
                      </a:xfrm>
                      <a:prstGeom prst="rect">
                        <a:avLst/>
                      </a:prstGeom>
                      <a:noFill/>
                      <a:ln w="9525">
                        <a:noFill/>
                        <a:miter lim="800000"/>
                        <a:headEnd/>
                        <a:tailEnd/>
                      </a:ln>
                    </wps:spPr>
                    <wps:txbx>
                      <w:txbxContent>
                        <w:p w14:paraId="5FBE2F54" w14:textId="77777777" w:rsidR="00BC12EA" w:rsidRPr="00871205" w:rsidRDefault="000729AF" w:rsidP="00BC12EA">
                          <w:pPr>
                            <w:spacing w:line="240" w:lineRule="auto"/>
                            <w:rPr>
                              <w:rFonts w:eastAsia="Times"/>
                              <w:color w:val="000000"/>
                              <w:spacing w:val="-2"/>
                              <w:sz w:val="17"/>
                              <w:szCs w:val="8"/>
                              <w:lang w:val="fr-FR"/>
                            </w:rPr>
                          </w:pPr>
                          <w:r w:rsidRPr="00721D2C">
                            <w:rPr>
                              <w:rFonts w:eastAsia="Arial"/>
                              <w:color w:val="000000"/>
                              <w:sz w:val="17"/>
                              <w:szCs w:val="17"/>
                              <w:lang w:val="es-US"/>
                            </w:rPr>
                            <w:t>E.A.R. 159271–Post Box 13885439</w:t>
                          </w:r>
                        </w:p>
                        <w:p w14:paraId="1E2A9D0F" w14:textId="77777777" w:rsidR="00BC12EA" w:rsidRPr="00871205" w:rsidRDefault="000729AF" w:rsidP="00BC12EA">
                          <w:pPr>
                            <w:spacing w:line="240" w:lineRule="auto"/>
                            <w:rPr>
                              <w:rFonts w:eastAsia="Times"/>
                              <w:color w:val="000000"/>
                              <w:spacing w:val="-2"/>
                              <w:sz w:val="17"/>
                              <w:szCs w:val="8"/>
                              <w:lang w:val="fr-FR"/>
                            </w:rPr>
                          </w:pPr>
                          <w:r w:rsidRPr="00871205">
                            <w:rPr>
                              <w:rFonts w:eastAsia="Arial"/>
                              <w:color w:val="000000"/>
                              <w:sz w:val="17"/>
                              <w:szCs w:val="17"/>
                            </w:rPr>
                            <w:t>Posta: Casella postale 219 – 43121 Parma - Italia</w:t>
                          </w:r>
                        </w:p>
                        <w:p w14:paraId="63D7FF5F" w14:textId="77777777" w:rsidR="00BC12EA" w:rsidRPr="00871205" w:rsidRDefault="00BC12EA" w:rsidP="00BC12EA">
                          <w:pPr>
                            <w:rPr>
                              <w:sz w:val="16"/>
                              <w:szCs w:val="16"/>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F0BB1" id="_x0000_t202" coordsize="21600,21600" o:spt="202" path="m,l,21600r21600,l21600,xe">
              <v:stroke joinstyle="miter"/>
              <v:path gradientshapeok="t" o:connecttype="rect"/>
            </v:shapetype>
            <v:shape id="Casella di testo 2" o:spid="_x0000_s1026" type="#_x0000_t202" style="position:absolute;left:0;text-align:left;margin-left:162.3pt;margin-top:6.25pt;width:217.5pt;height:153.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" filled="f" stroked="f">
              <v:textbox style="mso-fit-shape-to-text:t">
                <w:txbxContent>
                  <w:p w14:paraId="5FBE2F54" w14:textId="77777777" w:rsidR="00BC12EA" w:rsidRPr="00871205" w:rsidRDefault="000729AF" w:rsidP="00BC12EA">
                    <w:pPr>
                      <w:spacing w:line="240" w:lineRule="auto"/>
                      <w:rPr>
                        <w:rFonts w:eastAsia="Times"/>
                        <w:color w:val="000000"/>
                        <w:spacing w:val="-2"/>
                        <w:sz w:val="17"/>
                        <w:szCs w:val="8"/>
                        <w:lang w:val="fr-FR"/>
                      </w:rPr>
                    </w:pPr>
                    <w:r w:rsidRPr="00721D2C">
                      <w:rPr>
                        <w:rFonts w:eastAsia="Arial"/>
                        <w:color w:val="000000"/>
                        <w:sz w:val="17"/>
                        <w:szCs w:val="17"/>
                        <w:lang w:val="es-US"/>
                      </w:rPr>
                      <w:t>E.A.R. 159271–Post Box 13885439</w:t>
                    </w:r>
                  </w:p>
                  <w:p w14:paraId="1E2A9D0F" w14:textId="77777777" w:rsidR="00BC12EA" w:rsidRPr="00871205" w:rsidRDefault="000729AF" w:rsidP="00BC12EA">
                    <w:pPr>
                      <w:spacing w:line="240" w:lineRule="auto"/>
                      <w:rPr>
                        <w:rFonts w:eastAsia="Times"/>
                        <w:color w:val="000000"/>
                        <w:spacing w:val="-2"/>
                        <w:sz w:val="17"/>
                        <w:szCs w:val="8"/>
                        <w:lang w:val="fr-FR"/>
                      </w:rPr>
                    </w:pPr>
                    <w:r w:rsidRPr="00871205">
                      <w:rPr>
                        <w:rFonts w:eastAsia="Arial"/>
                        <w:color w:val="000000"/>
                        <w:sz w:val="17"/>
                        <w:szCs w:val="17"/>
                      </w:rPr>
                      <w:t>Posta: Casella postale 219 – 43121 Parma - Italia</w:t>
                    </w:r>
                  </w:p>
                  <w:p w14:paraId="63D7FF5F" w14:textId="77777777" w:rsidR="00BC12EA" w:rsidRPr="00871205" w:rsidRDefault="00BC12EA" w:rsidP="00BC12EA">
                    <w:pPr>
                      <w:rPr>
                        <w:sz w:val="16"/>
                        <w:szCs w:val="16"/>
                        <w:lang w:val="fr-FR"/>
                      </w:rPr>
                    </w:pPr>
                  </w:p>
                </w:txbxContent>
              </v:textbox>
            </v:shape>
          </w:pict>
        </mc:Fallback>
      </mc:AlternateContent>
    </w:r>
    <w:r w:rsidRPr="00871205">
      <w:rPr>
        <w:noProof/>
      </w:rPr>
      <mc:AlternateContent>
        <mc:Choice Requires="wps">
          <w:drawing>
            <wp:anchor distT="0" distB="0" distL="114300" distR="114300" simplePos="0" relativeHeight="251662336" behindDoc="0" locked="0" layoutInCell="1" allowOverlap="1" wp14:anchorId="2F455B8C" wp14:editId="12D5C98D">
              <wp:simplePos x="0" y="0"/>
              <wp:positionH relativeFrom="column">
                <wp:posOffset>1503998</wp:posOffset>
              </wp:positionH>
              <wp:positionV relativeFrom="paragraph">
                <wp:posOffset>530860</wp:posOffset>
              </wp:positionV>
              <wp:extent cx="2229485" cy="1951609"/>
              <wp:effectExtent l="0" t="0" r="0" b="190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951609"/>
                      </a:xfrm>
                      <a:prstGeom prst="rect">
                        <a:avLst/>
                      </a:prstGeom>
                      <a:noFill/>
                      <a:ln w="9525">
                        <a:noFill/>
                        <a:miter lim="800000"/>
                        <a:headEnd/>
                        <a:tailEnd/>
                      </a:ln>
                    </wps:spPr>
                    <wps:txbx>
                      <w:txbxContent>
                        <w:p w14:paraId="16E159EE" w14:textId="77777777" w:rsidR="00BC12EA" w:rsidRPr="00871205" w:rsidRDefault="000729AF" w:rsidP="00BC12EA">
                          <w:pPr>
                            <w:jc w:val="center"/>
                            <w:rPr>
                              <w:b/>
                              <w:bCs/>
                              <w:color w:val="1F497D" w:themeColor="text2"/>
                              <w:sz w:val="16"/>
                              <w:szCs w:val="16"/>
                            </w:rPr>
                          </w:pPr>
                          <w:r w:rsidRPr="00871205">
                            <w:rPr>
                              <w:rFonts w:eastAsia="Arial"/>
                              <w:b/>
                              <w:bCs/>
                              <w:color w:val="1F497D"/>
                              <w:sz w:val="16"/>
                              <w:szCs w:val="16"/>
                            </w:rPr>
                            <w:t>WWW.CHIESI.COM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18.45pt;margin-top:41.8pt;width:175.55pt;height:153.6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" filled="f" stroked="f">
              <v:textbox style="mso-fit-shape-to-text:t">
                <w:txbxContent>
                  <w:p w:rsidR="00BC12EA" w:rsidRPr="00871205" w:rsidRDefault="000729AF" w:rsidP="00BC12EA">
                    <w:pPr>
                      <w:jc w:val="center"/>
                      <w:rPr>
                        <w:b/>
                        <w:bCs/>
                        <w:color w:val="1F497D" w:themeColor="text2"/>
                        <w:sz w:val="16"/>
                        <w:szCs w:val="16"/>
                      </w:rPr>
                    </w:pPr>
                    <w:r w:rsidRPr="00871205">
                      <w:rPr>
                        <w:rFonts w:eastAsia="Arial"/>
                        <w:b/>
                        <w:bCs/>
                        <w:color w:val="1F497D"/>
                        <w:sz w:val="16"/>
                        <w:szCs w:val="16"/>
                      </w:rPr>
                      <w:t>WWW.CHIESI.COM</w:t>
                    </w:r>
                  </w:p>
                </w:txbxContent>
              </v:textbox>
            </v:shape>
          </w:pict>
        </mc:Fallback>
      </mc:AlternateContent>
    </w:r>
    <w:r w:rsidRPr="00871205">
      <w:rPr>
        <w:noProof/>
      </w:rPr>
      <mc:AlternateContent>
        <mc:Choice Requires="wps">
          <w:drawing>
            <wp:anchor distT="0" distB="0" distL="114300" distR="114300" simplePos="0" relativeHeight="251661312" behindDoc="0" locked="0" layoutInCell="1" allowOverlap="1" wp14:anchorId="2EA1E8D6" wp14:editId="146E1F94">
              <wp:simplePos x="0" y="0"/>
              <wp:positionH relativeFrom="column">
                <wp:posOffset>-283845</wp:posOffset>
              </wp:positionH>
              <wp:positionV relativeFrom="paragraph">
                <wp:posOffset>102284</wp:posOffset>
              </wp:positionV>
              <wp:extent cx="2229485" cy="1949704"/>
              <wp:effectExtent l="0" t="0" r="0" b="38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949704"/>
                      </a:xfrm>
                      <a:prstGeom prst="rect">
                        <a:avLst/>
                      </a:prstGeom>
                      <a:noFill/>
                      <a:ln w="9525">
                        <a:noFill/>
                        <a:miter lim="800000"/>
                        <a:headEnd/>
                        <a:tailEnd/>
                      </a:ln>
                    </wps:spPr>
                    <wps:txbx>
                      <w:txbxContent>
                        <w:p w14:paraId="670EE907" w14:textId="77777777"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IVA IT 01513360345</w:t>
                          </w:r>
                        </w:p>
                        <w:p w14:paraId="420EAB00" w14:textId="77777777"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Capitale Sociale Euro 75MIL</w:t>
                          </w:r>
                        </w:p>
                        <w:p w14:paraId="47C309B3" w14:textId="77777777"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Registro delle Imprese di Parma N. 15739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2.35pt;margin-top:8.05pt;width:175.55pt;height:15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" filled="f" stroked="f">
              <v:textbox style="mso-fit-shape-to-text:t">
                <w:txbxContent>
                  <w:p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IVA IT 01513360345</w:t>
                    </w:r>
                  </w:p>
                  <w:p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Capitale Sociale Euro 75MIL</w:t>
                    </w:r>
                  </w:p>
                  <w:p w:rsidR="00BC12EA" w:rsidRPr="00871205" w:rsidRDefault="000729AF" w:rsidP="00BC12EA">
                    <w:pPr>
                      <w:spacing w:line="240" w:lineRule="auto"/>
                      <w:rPr>
                        <w:rFonts w:eastAsia="Times"/>
                        <w:color w:val="000000"/>
                        <w:spacing w:val="-1"/>
                        <w:sz w:val="17"/>
                        <w:szCs w:val="8"/>
                      </w:rPr>
                    </w:pPr>
                    <w:r w:rsidRPr="00871205">
                      <w:rPr>
                        <w:rFonts w:eastAsia="Arial"/>
                        <w:color w:val="000000"/>
                        <w:sz w:val="17"/>
                        <w:szCs w:val="17"/>
                      </w:rPr>
                      <w:t>Registro delle Imprese di Parma N. 15739</w:t>
                    </w:r>
                  </w:p>
                </w:txbxContent>
              </v:textbox>
            </v:shape>
          </w:pict>
        </mc:Fallback>
      </mc:AlternateContent>
    </w:r>
  </w:p>
  <w:p w14:paraId="679E35F1" w14:textId="77777777" w:rsidR="00BC12EA" w:rsidRPr="00871205" w:rsidRDefault="00BC12EA" w:rsidP="00BC12EA">
    <w:pPr>
      <w:pStyle w:val="Footer"/>
      <w:ind w:right="360"/>
    </w:pPr>
  </w:p>
  <w:p w14:paraId="3B88425B" w14:textId="77777777" w:rsidR="00712AF5" w:rsidRPr="00871205" w:rsidRDefault="00712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10BD" w14:textId="77777777" w:rsidR="000729AF" w:rsidRDefault="000729AF">
      <w:pPr>
        <w:spacing w:line="240" w:lineRule="auto"/>
      </w:pPr>
      <w:r>
        <w:separator/>
      </w:r>
    </w:p>
  </w:footnote>
  <w:footnote w:type="continuationSeparator" w:id="0">
    <w:p w14:paraId="0AE112CA" w14:textId="77777777" w:rsidR="000729AF" w:rsidRDefault="000729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F0BB" w14:textId="77777777" w:rsidR="00712AF5" w:rsidRPr="00871205" w:rsidRDefault="000729AF">
    <w:pPr>
      <w:pStyle w:val="Header"/>
      <w:rPr>
        <w:rFonts w:ascii="Times New Roman" w:hAnsi="Times New Roman"/>
      </w:rPr>
    </w:pPr>
    <w:r w:rsidRPr="00871205">
      <w:rPr>
        <w:noProof/>
      </w:rPr>
      <w:drawing>
        <wp:anchor distT="0" distB="0" distL="114300" distR="114300" simplePos="0" relativeHeight="251658240" behindDoc="1" locked="0" layoutInCell="1" allowOverlap="1" wp14:anchorId="0B367F53" wp14:editId="44BF5B9C">
          <wp:simplePos x="0" y="0"/>
          <wp:positionH relativeFrom="margin">
            <wp:posOffset>0</wp:posOffset>
          </wp:positionH>
          <wp:positionV relativeFrom="paragraph">
            <wp:posOffset>-635</wp:posOffset>
          </wp:positionV>
          <wp:extent cx="1828800" cy="428625"/>
          <wp:effectExtent l="0" t="0" r="0" b="9525"/>
          <wp:wrapNone/>
          <wp:docPr id="5" name="Elemento grafico 5"/>
          <wp:cNvGraphicFramePr/>
          <a:graphic xmlns:a="http://schemas.openxmlformats.org/drawingml/2006/main">
            <a:graphicData uri="http://schemas.openxmlformats.org/drawingml/2006/picture">
              <pic:pic xmlns:pic="http://schemas.openxmlformats.org/drawingml/2006/picture">
                <pic:nvPicPr>
                  <pic:cNvPr id="5" name="Elemento grafico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428625"/>
                  </a:xfrm>
                  <a:prstGeom prst="rect">
                    <a:avLst/>
                  </a:prstGeom>
                </pic:spPr>
              </pic:pic>
            </a:graphicData>
          </a:graphic>
        </wp:anchor>
      </w:drawing>
    </w:r>
    <w:r w:rsidR="001532EC" w:rsidRPr="00871205">
      <w:tab/>
    </w:r>
    <w:r w:rsidR="001532EC" w:rsidRPr="00871205">
      <w:rPr>
        <w:rFonts w:ascii="Times New Roman" w:hAnsi="Times New Roman"/>
      </w:rPr>
      <w:tab/>
    </w:r>
    <w:r w:rsidR="008E28D1" w:rsidRPr="00871205">
      <w:rPr>
        <w:rFonts w:ascii="Times New Roman" w:hAnsi="Times New Roman"/>
      </w:rPr>
      <w:tab/>
    </w:r>
  </w:p>
  <w:p w14:paraId="4614F459" w14:textId="77777777" w:rsidR="00C91B69" w:rsidRPr="00871205" w:rsidRDefault="00C9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1D5C"/>
    <w:multiLevelType w:val="hybridMultilevel"/>
    <w:tmpl w:val="1EBA2E38"/>
    <w:lvl w:ilvl="0" w:tplc="9E466F0E">
      <w:numFmt w:val="bullet"/>
      <w:lvlText w:val="-"/>
      <w:lvlJc w:val="left"/>
      <w:pPr>
        <w:ind w:left="720" w:hanging="360"/>
      </w:pPr>
      <w:rPr>
        <w:rFonts w:ascii="Calibri" w:eastAsia="Arial Unicode MS" w:hAnsi="Calibri" w:cs="Calibri" w:hint="default"/>
      </w:rPr>
    </w:lvl>
    <w:lvl w:ilvl="1" w:tplc="D3702512" w:tentative="1">
      <w:start w:val="1"/>
      <w:numFmt w:val="lowerLetter"/>
      <w:lvlText w:val="%2."/>
      <w:lvlJc w:val="left"/>
      <w:pPr>
        <w:ind w:left="1440" w:hanging="360"/>
      </w:pPr>
    </w:lvl>
    <w:lvl w:ilvl="2" w:tplc="98F09704" w:tentative="1">
      <w:start w:val="1"/>
      <w:numFmt w:val="lowerRoman"/>
      <w:lvlText w:val="%3."/>
      <w:lvlJc w:val="right"/>
      <w:pPr>
        <w:ind w:left="2160" w:hanging="180"/>
      </w:pPr>
    </w:lvl>
    <w:lvl w:ilvl="3" w:tplc="F5BE0374" w:tentative="1">
      <w:start w:val="1"/>
      <w:numFmt w:val="decimal"/>
      <w:lvlText w:val="%4."/>
      <w:lvlJc w:val="left"/>
      <w:pPr>
        <w:ind w:left="2880" w:hanging="360"/>
      </w:pPr>
    </w:lvl>
    <w:lvl w:ilvl="4" w:tplc="FCACEAC6" w:tentative="1">
      <w:start w:val="1"/>
      <w:numFmt w:val="lowerLetter"/>
      <w:lvlText w:val="%5."/>
      <w:lvlJc w:val="left"/>
      <w:pPr>
        <w:ind w:left="3600" w:hanging="360"/>
      </w:pPr>
    </w:lvl>
    <w:lvl w:ilvl="5" w:tplc="35B031B6" w:tentative="1">
      <w:start w:val="1"/>
      <w:numFmt w:val="lowerRoman"/>
      <w:lvlText w:val="%6."/>
      <w:lvlJc w:val="right"/>
      <w:pPr>
        <w:ind w:left="4320" w:hanging="180"/>
      </w:pPr>
    </w:lvl>
    <w:lvl w:ilvl="6" w:tplc="807A5BDE" w:tentative="1">
      <w:start w:val="1"/>
      <w:numFmt w:val="decimal"/>
      <w:lvlText w:val="%7."/>
      <w:lvlJc w:val="left"/>
      <w:pPr>
        <w:ind w:left="5040" w:hanging="360"/>
      </w:pPr>
    </w:lvl>
    <w:lvl w:ilvl="7" w:tplc="D06406FE" w:tentative="1">
      <w:start w:val="1"/>
      <w:numFmt w:val="lowerLetter"/>
      <w:lvlText w:val="%8."/>
      <w:lvlJc w:val="left"/>
      <w:pPr>
        <w:ind w:left="5760" w:hanging="360"/>
      </w:pPr>
    </w:lvl>
    <w:lvl w:ilvl="8" w:tplc="AD96E8C8" w:tentative="1">
      <w:start w:val="1"/>
      <w:numFmt w:val="lowerRoman"/>
      <w:lvlText w:val="%9."/>
      <w:lvlJc w:val="right"/>
      <w:pPr>
        <w:ind w:left="6480" w:hanging="180"/>
      </w:pPr>
    </w:lvl>
  </w:abstractNum>
  <w:abstractNum w:abstractNumId="1" w15:restartNumberingAfterBreak="0">
    <w:nsid w:val="0BAD1625"/>
    <w:multiLevelType w:val="hybridMultilevel"/>
    <w:tmpl w:val="5C5E0DF2"/>
    <w:lvl w:ilvl="0" w:tplc="E8BC0F0A">
      <w:numFmt w:val="bullet"/>
      <w:lvlText w:val="-"/>
      <w:lvlJc w:val="left"/>
      <w:pPr>
        <w:ind w:left="360" w:hanging="360"/>
      </w:pPr>
      <w:rPr>
        <w:rFonts w:ascii="Calibri" w:eastAsia="Arial Unicode MS" w:hAnsi="Calibri" w:cs="Calibri" w:hint="default"/>
      </w:rPr>
    </w:lvl>
    <w:lvl w:ilvl="1" w:tplc="75B0590A" w:tentative="1">
      <w:start w:val="1"/>
      <w:numFmt w:val="lowerLetter"/>
      <w:lvlText w:val="%2."/>
      <w:lvlJc w:val="left"/>
      <w:pPr>
        <w:ind w:left="1080" w:hanging="360"/>
      </w:pPr>
    </w:lvl>
    <w:lvl w:ilvl="2" w:tplc="49F80094" w:tentative="1">
      <w:start w:val="1"/>
      <w:numFmt w:val="lowerRoman"/>
      <w:lvlText w:val="%3."/>
      <w:lvlJc w:val="right"/>
      <w:pPr>
        <w:ind w:left="1800" w:hanging="180"/>
      </w:pPr>
    </w:lvl>
    <w:lvl w:ilvl="3" w:tplc="7A2C4FD6" w:tentative="1">
      <w:start w:val="1"/>
      <w:numFmt w:val="decimal"/>
      <w:lvlText w:val="%4."/>
      <w:lvlJc w:val="left"/>
      <w:pPr>
        <w:ind w:left="2520" w:hanging="360"/>
      </w:pPr>
    </w:lvl>
    <w:lvl w:ilvl="4" w:tplc="4D169A96" w:tentative="1">
      <w:start w:val="1"/>
      <w:numFmt w:val="lowerLetter"/>
      <w:lvlText w:val="%5."/>
      <w:lvlJc w:val="left"/>
      <w:pPr>
        <w:ind w:left="3240" w:hanging="360"/>
      </w:pPr>
    </w:lvl>
    <w:lvl w:ilvl="5" w:tplc="0A4A0F0E" w:tentative="1">
      <w:start w:val="1"/>
      <w:numFmt w:val="lowerRoman"/>
      <w:lvlText w:val="%6."/>
      <w:lvlJc w:val="right"/>
      <w:pPr>
        <w:ind w:left="3960" w:hanging="180"/>
      </w:pPr>
    </w:lvl>
    <w:lvl w:ilvl="6" w:tplc="E8F6ED96" w:tentative="1">
      <w:start w:val="1"/>
      <w:numFmt w:val="decimal"/>
      <w:lvlText w:val="%7."/>
      <w:lvlJc w:val="left"/>
      <w:pPr>
        <w:ind w:left="4680" w:hanging="360"/>
      </w:pPr>
    </w:lvl>
    <w:lvl w:ilvl="7" w:tplc="4CDCF000" w:tentative="1">
      <w:start w:val="1"/>
      <w:numFmt w:val="lowerLetter"/>
      <w:lvlText w:val="%8."/>
      <w:lvlJc w:val="left"/>
      <w:pPr>
        <w:ind w:left="5400" w:hanging="360"/>
      </w:pPr>
    </w:lvl>
    <w:lvl w:ilvl="8" w:tplc="DFBA7D70" w:tentative="1">
      <w:start w:val="1"/>
      <w:numFmt w:val="lowerRoman"/>
      <w:lvlText w:val="%9."/>
      <w:lvlJc w:val="right"/>
      <w:pPr>
        <w:ind w:left="6120" w:hanging="180"/>
      </w:pPr>
    </w:lvl>
  </w:abstractNum>
  <w:abstractNum w:abstractNumId="2" w15:restartNumberingAfterBreak="0">
    <w:nsid w:val="121E3548"/>
    <w:multiLevelType w:val="hybridMultilevel"/>
    <w:tmpl w:val="91C6E072"/>
    <w:lvl w:ilvl="0" w:tplc="EE04A568">
      <w:numFmt w:val="bullet"/>
      <w:lvlText w:val="-"/>
      <w:lvlJc w:val="left"/>
      <w:pPr>
        <w:ind w:left="360" w:hanging="360"/>
      </w:pPr>
      <w:rPr>
        <w:rFonts w:ascii="Calibri" w:eastAsia="Arial Unicode MS" w:hAnsi="Calibri" w:cs="Calibri" w:hint="default"/>
      </w:rPr>
    </w:lvl>
    <w:lvl w:ilvl="1" w:tplc="0B866EC6" w:tentative="1">
      <w:start w:val="1"/>
      <w:numFmt w:val="bullet"/>
      <w:lvlText w:val="o"/>
      <w:lvlJc w:val="left"/>
      <w:pPr>
        <w:ind w:left="1080" w:hanging="360"/>
      </w:pPr>
      <w:rPr>
        <w:rFonts w:ascii="Courier New" w:hAnsi="Courier New" w:cs="Courier New" w:hint="default"/>
      </w:rPr>
    </w:lvl>
    <w:lvl w:ilvl="2" w:tplc="1DFA8882" w:tentative="1">
      <w:start w:val="1"/>
      <w:numFmt w:val="bullet"/>
      <w:lvlText w:val=""/>
      <w:lvlJc w:val="left"/>
      <w:pPr>
        <w:ind w:left="1800" w:hanging="360"/>
      </w:pPr>
      <w:rPr>
        <w:rFonts w:ascii="Wingdings" w:hAnsi="Wingdings" w:hint="default"/>
      </w:rPr>
    </w:lvl>
    <w:lvl w:ilvl="3" w:tplc="4CA6CC3E" w:tentative="1">
      <w:start w:val="1"/>
      <w:numFmt w:val="bullet"/>
      <w:lvlText w:val=""/>
      <w:lvlJc w:val="left"/>
      <w:pPr>
        <w:ind w:left="2520" w:hanging="360"/>
      </w:pPr>
      <w:rPr>
        <w:rFonts w:ascii="Symbol" w:hAnsi="Symbol" w:hint="default"/>
      </w:rPr>
    </w:lvl>
    <w:lvl w:ilvl="4" w:tplc="0D468666" w:tentative="1">
      <w:start w:val="1"/>
      <w:numFmt w:val="bullet"/>
      <w:lvlText w:val="o"/>
      <w:lvlJc w:val="left"/>
      <w:pPr>
        <w:ind w:left="3240" w:hanging="360"/>
      </w:pPr>
      <w:rPr>
        <w:rFonts w:ascii="Courier New" w:hAnsi="Courier New" w:cs="Courier New" w:hint="default"/>
      </w:rPr>
    </w:lvl>
    <w:lvl w:ilvl="5" w:tplc="85B85192" w:tentative="1">
      <w:start w:val="1"/>
      <w:numFmt w:val="bullet"/>
      <w:lvlText w:val=""/>
      <w:lvlJc w:val="left"/>
      <w:pPr>
        <w:ind w:left="3960" w:hanging="360"/>
      </w:pPr>
      <w:rPr>
        <w:rFonts w:ascii="Wingdings" w:hAnsi="Wingdings" w:hint="default"/>
      </w:rPr>
    </w:lvl>
    <w:lvl w:ilvl="6" w:tplc="A8DA4EF8" w:tentative="1">
      <w:start w:val="1"/>
      <w:numFmt w:val="bullet"/>
      <w:lvlText w:val=""/>
      <w:lvlJc w:val="left"/>
      <w:pPr>
        <w:ind w:left="4680" w:hanging="360"/>
      </w:pPr>
      <w:rPr>
        <w:rFonts w:ascii="Symbol" w:hAnsi="Symbol" w:hint="default"/>
      </w:rPr>
    </w:lvl>
    <w:lvl w:ilvl="7" w:tplc="E60881C2" w:tentative="1">
      <w:start w:val="1"/>
      <w:numFmt w:val="bullet"/>
      <w:lvlText w:val="o"/>
      <w:lvlJc w:val="left"/>
      <w:pPr>
        <w:ind w:left="5400" w:hanging="360"/>
      </w:pPr>
      <w:rPr>
        <w:rFonts w:ascii="Courier New" w:hAnsi="Courier New" w:cs="Courier New" w:hint="default"/>
      </w:rPr>
    </w:lvl>
    <w:lvl w:ilvl="8" w:tplc="5CFCA42E" w:tentative="1">
      <w:start w:val="1"/>
      <w:numFmt w:val="bullet"/>
      <w:lvlText w:val=""/>
      <w:lvlJc w:val="left"/>
      <w:pPr>
        <w:ind w:left="6120" w:hanging="360"/>
      </w:pPr>
      <w:rPr>
        <w:rFonts w:ascii="Wingdings" w:hAnsi="Wingdings" w:hint="default"/>
      </w:rPr>
    </w:lvl>
  </w:abstractNum>
  <w:abstractNum w:abstractNumId="3" w15:restartNumberingAfterBreak="0">
    <w:nsid w:val="135010E4"/>
    <w:multiLevelType w:val="hybridMultilevel"/>
    <w:tmpl w:val="6E4E01BC"/>
    <w:lvl w:ilvl="0" w:tplc="DE0E7456">
      <w:numFmt w:val="bullet"/>
      <w:lvlText w:val="-"/>
      <w:lvlJc w:val="left"/>
      <w:pPr>
        <w:ind w:left="720" w:hanging="360"/>
      </w:pPr>
      <w:rPr>
        <w:rFonts w:ascii="Calibri" w:eastAsia="Arial Unicode MS" w:hAnsi="Calibri" w:cs="Calibri" w:hint="default"/>
      </w:rPr>
    </w:lvl>
    <w:lvl w:ilvl="1" w:tplc="8ABE3E54" w:tentative="1">
      <w:start w:val="1"/>
      <w:numFmt w:val="bullet"/>
      <w:lvlText w:val="o"/>
      <w:lvlJc w:val="left"/>
      <w:pPr>
        <w:ind w:left="1440" w:hanging="360"/>
      </w:pPr>
      <w:rPr>
        <w:rFonts w:ascii="Courier New" w:hAnsi="Courier New" w:cs="Courier New" w:hint="default"/>
      </w:rPr>
    </w:lvl>
    <w:lvl w:ilvl="2" w:tplc="89E6C1CC" w:tentative="1">
      <w:start w:val="1"/>
      <w:numFmt w:val="bullet"/>
      <w:lvlText w:val=""/>
      <w:lvlJc w:val="left"/>
      <w:pPr>
        <w:ind w:left="2160" w:hanging="360"/>
      </w:pPr>
      <w:rPr>
        <w:rFonts w:ascii="Wingdings" w:hAnsi="Wingdings" w:hint="default"/>
      </w:rPr>
    </w:lvl>
    <w:lvl w:ilvl="3" w:tplc="53A6973A" w:tentative="1">
      <w:start w:val="1"/>
      <w:numFmt w:val="bullet"/>
      <w:lvlText w:val=""/>
      <w:lvlJc w:val="left"/>
      <w:pPr>
        <w:ind w:left="2880" w:hanging="360"/>
      </w:pPr>
      <w:rPr>
        <w:rFonts w:ascii="Symbol" w:hAnsi="Symbol" w:hint="default"/>
      </w:rPr>
    </w:lvl>
    <w:lvl w:ilvl="4" w:tplc="2F4CD434" w:tentative="1">
      <w:start w:val="1"/>
      <w:numFmt w:val="bullet"/>
      <w:lvlText w:val="o"/>
      <w:lvlJc w:val="left"/>
      <w:pPr>
        <w:ind w:left="3600" w:hanging="360"/>
      </w:pPr>
      <w:rPr>
        <w:rFonts w:ascii="Courier New" w:hAnsi="Courier New" w:cs="Courier New" w:hint="default"/>
      </w:rPr>
    </w:lvl>
    <w:lvl w:ilvl="5" w:tplc="668EF612" w:tentative="1">
      <w:start w:val="1"/>
      <w:numFmt w:val="bullet"/>
      <w:lvlText w:val=""/>
      <w:lvlJc w:val="left"/>
      <w:pPr>
        <w:ind w:left="4320" w:hanging="360"/>
      </w:pPr>
      <w:rPr>
        <w:rFonts w:ascii="Wingdings" w:hAnsi="Wingdings" w:hint="default"/>
      </w:rPr>
    </w:lvl>
    <w:lvl w:ilvl="6" w:tplc="929A85F8" w:tentative="1">
      <w:start w:val="1"/>
      <w:numFmt w:val="bullet"/>
      <w:lvlText w:val=""/>
      <w:lvlJc w:val="left"/>
      <w:pPr>
        <w:ind w:left="5040" w:hanging="360"/>
      </w:pPr>
      <w:rPr>
        <w:rFonts w:ascii="Symbol" w:hAnsi="Symbol" w:hint="default"/>
      </w:rPr>
    </w:lvl>
    <w:lvl w:ilvl="7" w:tplc="1BA600E0" w:tentative="1">
      <w:start w:val="1"/>
      <w:numFmt w:val="bullet"/>
      <w:lvlText w:val="o"/>
      <w:lvlJc w:val="left"/>
      <w:pPr>
        <w:ind w:left="5760" w:hanging="360"/>
      </w:pPr>
      <w:rPr>
        <w:rFonts w:ascii="Courier New" w:hAnsi="Courier New" w:cs="Courier New" w:hint="default"/>
      </w:rPr>
    </w:lvl>
    <w:lvl w:ilvl="8" w:tplc="EA961074" w:tentative="1">
      <w:start w:val="1"/>
      <w:numFmt w:val="bullet"/>
      <w:lvlText w:val=""/>
      <w:lvlJc w:val="left"/>
      <w:pPr>
        <w:ind w:left="6480" w:hanging="360"/>
      </w:pPr>
      <w:rPr>
        <w:rFonts w:ascii="Wingdings" w:hAnsi="Wingdings" w:hint="default"/>
      </w:rPr>
    </w:lvl>
  </w:abstractNum>
  <w:abstractNum w:abstractNumId="4" w15:restartNumberingAfterBreak="0">
    <w:nsid w:val="18134DAF"/>
    <w:multiLevelType w:val="hybridMultilevel"/>
    <w:tmpl w:val="F80C7EA0"/>
    <w:lvl w:ilvl="0" w:tplc="2500CF66">
      <w:start w:val="1"/>
      <w:numFmt w:val="bullet"/>
      <w:lvlText w:val="o"/>
      <w:lvlJc w:val="left"/>
      <w:pPr>
        <w:ind w:left="720" w:hanging="360"/>
      </w:pPr>
      <w:rPr>
        <w:rFonts w:ascii="Courier New" w:hAnsi="Courier New" w:hint="default"/>
      </w:rPr>
    </w:lvl>
    <w:lvl w:ilvl="1" w:tplc="334E8C06" w:tentative="1">
      <w:start w:val="1"/>
      <w:numFmt w:val="bullet"/>
      <w:lvlText w:val="o"/>
      <w:lvlJc w:val="left"/>
      <w:pPr>
        <w:ind w:left="1440" w:hanging="360"/>
      </w:pPr>
      <w:rPr>
        <w:rFonts w:ascii="Courier New" w:hAnsi="Courier New" w:cs="Courier New" w:hint="default"/>
      </w:rPr>
    </w:lvl>
    <w:lvl w:ilvl="2" w:tplc="44B41CCC" w:tentative="1">
      <w:start w:val="1"/>
      <w:numFmt w:val="bullet"/>
      <w:lvlText w:val=""/>
      <w:lvlJc w:val="left"/>
      <w:pPr>
        <w:ind w:left="2160" w:hanging="360"/>
      </w:pPr>
      <w:rPr>
        <w:rFonts w:ascii="Wingdings" w:hAnsi="Wingdings" w:hint="default"/>
      </w:rPr>
    </w:lvl>
    <w:lvl w:ilvl="3" w:tplc="384C2D98" w:tentative="1">
      <w:start w:val="1"/>
      <w:numFmt w:val="bullet"/>
      <w:lvlText w:val=""/>
      <w:lvlJc w:val="left"/>
      <w:pPr>
        <w:ind w:left="2880" w:hanging="360"/>
      </w:pPr>
      <w:rPr>
        <w:rFonts w:ascii="Symbol" w:hAnsi="Symbol" w:hint="default"/>
      </w:rPr>
    </w:lvl>
    <w:lvl w:ilvl="4" w:tplc="66EE43B8" w:tentative="1">
      <w:start w:val="1"/>
      <w:numFmt w:val="bullet"/>
      <w:lvlText w:val="o"/>
      <w:lvlJc w:val="left"/>
      <w:pPr>
        <w:ind w:left="3600" w:hanging="360"/>
      </w:pPr>
      <w:rPr>
        <w:rFonts w:ascii="Courier New" w:hAnsi="Courier New" w:cs="Courier New" w:hint="default"/>
      </w:rPr>
    </w:lvl>
    <w:lvl w:ilvl="5" w:tplc="6B367544" w:tentative="1">
      <w:start w:val="1"/>
      <w:numFmt w:val="bullet"/>
      <w:lvlText w:val=""/>
      <w:lvlJc w:val="left"/>
      <w:pPr>
        <w:ind w:left="4320" w:hanging="360"/>
      </w:pPr>
      <w:rPr>
        <w:rFonts w:ascii="Wingdings" w:hAnsi="Wingdings" w:hint="default"/>
      </w:rPr>
    </w:lvl>
    <w:lvl w:ilvl="6" w:tplc="47144D3E" w:tentative="1">
      <w:start w:val="1"/>
      <w:numFmt w:val="bullet"/>
      <w:lvlText w:val=""/>
      <w:lvlJc w:val="left"/>
      <w:pPr>
        <w:ind w:left="5040" w:hanging="360"/>
      </w:pPr>
      <w:rPr>
        <w:rFonts w:ascii="Symbol" w:hAnsi="Symbol" w:hint="default"/>
      </w:rPr>
    </w:lvl>
    <w:lvl w:ilvl="7" w:tplc="A93AC8AE" w:tentative="1">
      <w:start w:val="1"/>
      <w:numFmt w:val="bullet"/>
      <w:lvlText w:val="o"/>
      <w:lvlJc w:val="left"/>
      <w:pPr>
        <w:ind w:left="5760" w:hanging="360"/>
      </w:pPr>
      <w:rPr>
        <w:rFonts w:ascii="Courier New" w:hAnsi="Courier New" w:cs="Courier New" w:hint="default"/>
      </w:rPr>
    </w:lvl>
    <w:lvl w:ilvl="8" w:tplc="56C40E3E" w:tentative="1">
      <w:start w:val="1"/>
      <w:numFmt w:val="bullet"/>
      <w:lvlText w:val=""/>
      <w:lvlJc w:val="left"/>
      <w:pPr>
        <w:ind w:left="6480" w:hanging="360"/>
      </w:pPr>
      <w:rPr>
        <w:rFonts w:ascii="Wingdings" w:hAnsi="Wingdings" w:hint="default"/>
      </w:rPr>
    </w:lvl>
  </w:abstractNum>
  <w:abstractNum w:abstractNumId="5" w15:restartNumberingAfterBreak="0">
    <w:nsid w:val="196B645E"/>
    <w:multiLevelType w:val="hybridMultilevel"/>
    <w:tmpl w:val="18B09EB0"/>
    <w:lvl w:ilvl="0" w:tplc="82240EBC">
      <w:start w:val="1"/>
      <w:numFmt w:val="bullet"/>
      <w:lvlText w:val=""/>
      <w:lvlJc w:val="left"/>
      <w:pPr>
        <w:ind w:left="720" w:hanging="360"/>
      </w:pPr>
      <w:rPr>
        <w:rFonts w:ascii="Symbol" w:hAnsi="Symbol" w:hint="default"/>
      </w:rPr>
    </w:lvl>
    <w:lvl w:ilvl="1" w:tplc="B53ADEC8" w:tentative="1">
      <w:start w:val="1"/>
      <w:numFmt w:val="bullet"/>
      <w:lvlText w:val="o"/>
      <w:lvlJc w:val="left"/>
      <w:pPr>
        <w:ind w:left="1440" w:hanging="360"/>
      </w:pPr>
      <w:rPr>
        <w:rFonts w:ascii="Courier New" w:hAnsi="Courier New" w:cs="Courier New" w:hint="default"/>
      </w:rPr>
    </w:lvl>
    <w:lvl w:ilvl="2" w:tplc="5DAE34DE" w:tentative="1">
      <w:start w:val="1"/>
      <w:numFmt w:val="bullet"/>
      <w:lvlText w:val=""/>
      <w:lvlJc w:val="left"/>
      <w:pPr>
        <w:ind w:left="2160" w:hanging="360"/>
      </w:pPr>
      <w:rPr>
        <w:rFonts w:ascii="Wingdings" w:hAnsi="Wingdings" w:hint="default"/>
      </w:rPr>
    </w:lvl>
    <w:lvl w:ilvl="3" w:tplc="9B7ED3BC" w:tentative="1">
      <w:start w:val="1"/>
      <w:numFmt w:val="bullet"/>
      <w:lvlText w:val=""/>
      <w:lvlJc w:val="left"/>
      <w:pPr>
        <w:ind w:left="2880" w:hanging="360"/>
      </w:pPr>
      <w:rPr>
        <w:rFonts w:ascii="Symbol" w:hAnsi="Symbol" w:hint="default"/>
      </w:rPr>
    </w:lvl>
    <w:lvl w:ilvl="4" w:tplc="76BEE424" w:tentative="1">
      <w:start w:val="1"/>
      <w:numFmt w:val="bullet"/>
      <w:lvlText w:val="o"/>
      <w:lvlJc w:val="left"/>
      <w:pPr>
        <w:ind w:left="3600" w:hanging="360"/>
      </w:pPr>
      <w:rPr>
        <w:rFonts w:ascii="Courier New" w:hAnsi="Courier New" w:cs="Courier New" w:hint="default"/>
      </w:rPr>
    </w:lvl>
    <w:lvl w:ilvl="5" w:tplc="CF102100" w:tentative="1">
      <w:start w:val="1"/>
      <w:numFmt w:val="bullet"/>
      <w:lvlText w:val=""/>
      <w:lvlJc w:val="left"/>
      <w:pPr>
        <w:ind w:left="4320" w:hanging="360"/>
      </w:pPr>
      <w:rPr>
        <w:rFonts w:ascii="Wingdings" w:hAnsi="Wingdings" w:hint="default"/>
      </w:rPr>
    </w:lvl>
    <w:lvl w:ilvl="6" w:tplc="7FDE058E" w:tentative="1">
      <w:start w:val="1"/>
      <w:numFmt w:val="bullet"/>
      <w:lvlText w:val=""/>
      <w:lvlJc w:val="left"/>
      <w:pPr>
        <w:ind w:left="5040" w:hanging="360"/>
      </w:pPr>
      <w:rPr>
        <w:rFonts w:ascii="Symbol" w:hAnsi="Symbol" w:hint="default"/>
      </w:rPr>
    </w:lvl>
    <w:lvl w:ilvl="7" w:tplc="89F636CE" w:tentative="1">
      <w:start w:val="1"/>
      <w:numFmt w:val="bullet"/>
      <w:lvlText w:val="o"/>
      <w:lvlJc w:val="left"/>
      <w:pPr>
        <w:ind w:left="5760" w:hanging="360"/>
      </w:pPr>
      <w:rPr>
        <w:rFonts w:ascii="Courier New" w:hAnsi="Courier New" w:cs="Courier New" w:hint="default"/>
      </w:rPr>
    </w:lvl>
    <w:lvl w:ilvl="8" w:tplc="C54A22C0" w:tentative="1">
      <w:start w:val="1"/>
      <w:numFmt w:val="bullet"/>
      <w:lvlText w:val=""/>
      <w:lvlJc w:val="left"/>
      <w:pPr>
        <w:ind w:left="6480" w:hanging="360"/>
      </w:pPr>
      <w:rPr>
        <w:rFonts w:ascii="Wingdings" w:hAnsi="Wingdings" w:hint="default"/>
      </w:rPr>
    </w:lvl>
  </w:abstractNum>
  <w:abstractNum w:abstractNumId="6" w15:restartNumberingAfterBreak="0">
    <w:nsid w:val="1C4E07B1"/>
    <w:multiLevelType w:val="hybridMultilevel"/>
    <w:tmpl w:val="7916A62C"/>
    <w:lvl w:ilvl="0" w:tplc="99E8C4A0">
      <w:start w:val="1"/>
      <w:numFmt w:val="lowerRoman"/>
      <w:lvlText w:val="%1."/>
      <w:lvlJc w:val="right"/>
      <w:pPr>
        <w:ind w:left="720" w:hanging="360"/>
      </w:pPr>
    </w:lvl>
    <w:lvl w:ilvl="1" w:tplc="D15E7C56">
      <w:start w:val="1"/>
      <w:numFmt w:val="bullet"/>
      <w:lvlText w:val=""/>
      <w:lvlJc w:val="left"/>
      <w:pPr>
        <w:ind w:left="1440" w:hanging="360"/>
      </w:pPr>
      <w:rPr>
        <w:rFonts w:ascii="Symbol" w:hAnsi="Symbol" w:hint="default"/>
      </w:rPr>
    </w:lvl>
    <w:lvl w:ilvl="2" w:tplc="9482CAE2" w:tentative="1">
      <w:start w:val="1"/>
      <w:numFmt w:val="lowerRoman"/>
      <w:lvlText w:val="%3."/>
      <w:lvlJc w:val="right"/>
      <w:pPr>
        <w:ind w:left="2160" w:hanging="180"/>
      </w:pPr>
    </w:lvl>
    <w:lvl w:ilvl="3" w:tplc="FC84DDCC" w:tentative="1">
      <w:start w:val="1"/>
      <w:numFmt w:val="decimal"/>
      <w:lvlText w:val="%4."/>
      <w:lvlJc w:val="left"/>
      <w:pPr>
        <w:ind w:left="2880" w:hanging="360"/>
      </w:pPr>
    </w:lvl>
    <w:lvl w:ilvl="4" w:tplc="7DF470D4" w:tentative="1">
      <w:start w:val="1"/>
      <w:numFmt w:val="lowerLetter"/>
      <w:lvlText w:val="%5."/>
      <w:lvlJc w:val="left"/>
      <w:pPr>
        <w:ind w:left="3600" w:hanging="360"/>
      </w:pPr>
    </w:lvl>
    <w:lvl w:ilvl="5" w:tplc="D304E5A8" w:tentative="1">
      <w:start w:val="1"/>
      <w:numFmt w:val="lowerRoman"/>
      <w:lvlText w:val="%6."/>
      <w:lvlJc w:val="right"/>
      <w:pPr>
        <w:ind w:left="4320" w:hanging="180"/>
      </w:pPr>
    </w:lvl>
    <w:lvl w:ilvl="6" w:tplc="E7041064" w:tentative="1">
      <w:start w:val="1"/>
      <w:numFmt w:val="decimal"/>
      <w:lvlText w:val="%7."/>
      <w:lvlJc w:val="left"/>
      <w:pPr>
        <w:ind w:left="5040" w:hanging="360"/>
      </w:pPr>
    </w:lvl>
    <w:lvl w:ilvl="7" w:tplc="4D0AF5A0" w:tentative="1">
      <w:start w:val="1"/>
      <w:numFmt w:val="lowerLetter"/>
      <w:lvlText w:val="%8."/>
      <w:lvlJc w:val="left"/>
      <w:pPr>
        <w:ind w:left="5760" w:hanging="360"/>
      </w:pPr>
    </w:lvl>
    <w:lvl w:ilvl="8" w:tplc="B874E468" w:tentative="1">
      <w:start w:val="1"/>
      <w:numFmt w:val="lowerRoman"/>
      <w:lvlText w:val="%9."/>
      <w:lvlJc w:val="right"/>
      <w:pPr>
        <w:ind w:left="6480" w:hanging="180"/>
      </w:pPr>
    </w:lvl>
  </w:abstractNum>
  <w:abstractNum w:abstractNumId="7" w15:restartNumberingAfterBreak="0">
    <w:nsid w:val="1C8138ED"/>
    <w:multiLevelType w:val="hybridMultilevel"/>
    <w:tmpl w:val="38544962"/>
    <w:lvl w:ilvl="0" w:tplc="09B4B7F8">
      <w:start w:val="1"/>
      <w:numFmt w:val="lowerLetter"/>
      <w:lvlText w:val="%1."/>
      <w:lvlJc w:val="left"/>
      <w:pPr>
        <w:ind w:left="1067" w:hanging="360"/>
      </w:pPr>
      <w:rPr>
        <w:rFonts w:hint="default"/>
      </w:rPr>
    </w:lvl>
    <w:lvl w:ilvl="1" w:tplc="3432E04E" w:tentative="1">
      <w:start w:val="1"/>
      <w:numFmt w:val="lowerLetter"/>
      <w:lvlText w:val="%2."/>
      <w:lvlJc w:val="left"/>
      <w:pPr>
        <w:ind w:left="1787" w:hanging="360"/>
      </w:pPr>
    </w:lvl>
    <w:lvl w:ilvl="2" w:tplc="D2B63D78" w:tentative="1">
      <w:start w:val="1"/>
      <w:numFmt w:val="lowerRoman"/>
      <w:lvlText w:val="%3."/>
      <w:lvlJc w:val="right"/>
      <w:pPr>
        <w:ind w:left="2507" w:hanging="180"/>
      </w:pPr>
    </w:lvl>
    <w:lvl w:ilvl="3" w:tplc="98D462E0" w:tentative="1">
      <w:start w:val="1"/>
      <w:numFmt w:val="decimal"/>
      <w:lvlText w:val="%4."/>
      <w:lvlJc w:val="left"/>
      <w:pPr>
        <w:ind w:left="3227" w:hanging="360"/>
      </w:pPr>
    </w:lvl>
    <w:lvl w:ilvl="4" w:tplc="C6F2BA2A" w:tentative="1">
      <w:start w:val="1"/>
      <w:numFmt w:val="lowerLetter"/>
      <w:lvlText w:val="%5."/>
      <w:lvlJc w:val="left"/>
      <w:pPr>
        <w:ind w:left="3947" w:hanging="360"/>
      </w:pPr>
    </w:lvl>
    <w:lvl w:ilvl="5" w:tplc="59602374" w:tentative="1">
      <w:start w:val="1"/>
      <w:numFmt w:val="lowerRoman"/>
      <w:lvlText w:val="%6."/>
      <w:lvlJc w:val="right"/>
      <w:pPr>
        <w:ind w:left="4667" w:hanging="180"/>
      </w:pPr>
    </w:lvl>
    <w:lvl w:ilvl="6" w:tplc="5BE27AB2" w:tentative="1">
      <w:start w:val="1"/>
      <w:numFmt w:val="decimal"/>
      <w:lvlText w:val="%7."/>
      <w:lvlJc w:val="left"/>
      <w:pPr>
        <w:ind w:left="5387" w:hanging="360"/>
      </w:pPr>
    </w:lvl>
    <w:lvl w:ilvl="7" w:tplc="76AE5DAA" w:tentative="1">
      <w:start w:val="1"/>
      <w:numFmt w:val="lowerLetter"/>
      <w:lvlText w:val="%8."/>
      <w:lvlJc w:val="left"/>
      <w:pPr>
        <w:ind w:left="6107" w:hanging="360"/>
      </w:pPr>
    </w:lvl>
    <w:lvl w:ilvl="8" w:tplc="B5AAD068" w:tentative="1">
      <w:start w:val="1"/>
      <w:numFmt w:val="lowerRoman"/>
      <w:lvlText w:val="%9."/>
      <w:lvlJc w:val="right"/>
      <w:pPr>
        <w:ind w:left="6827" w:hanging="180"/>
      </w:pPr>
    </w:lvl>
  </w:abstractNum>
  <w:abstractNum w:abstractNumId="8" w15:restartNumberingAfterBreak="0">
    <w:nsid w:val="1E625A96"/>
    <w:multiLevelType w:val="hybridMultilevel"/>
    <w:tmpl w:val="1A021C92"/>
    <w:lvl w:ilvl="0" w:tplc="14AC8FF6">
      <w:numFmt w:val="bullet"/>
      <w:lvlText w:val="-"/>
      <w:lvlJc w:val="left"/>
      <w:pPr>
        <w:ind w:left="360" w:hanging="360"/>
      </w:pPr>
      <w:rPr>
        <w:rFonts w:ascii="Calibri" w:eastAsia="Arial Unicode MS" w:hAnsi="Calibri" w:cs="Calibri" w:hint="default"/>
      </w:rPr>
    </w:lvl>
    <w:lvl w:ilvl="1" w:tplc="338A908E" w:tentative="1">
      <w:start w:val="1"/>
      <w:numFmt w:val="bullet"/>
      <w:lvlText w:val="o"/>
      <w:lvlJc w:val="left"/>
      <w:pPr>
        <w:ind w:left="1080" w:hanging="360"/>
      </w:pPr>
      <w:rPr>
        <w:rFonts w:ascii="Courier New" w:hAnsi="Courier New" w:cs="Courier New" w:hint="default"/>
      </w:rPr>
    </w:lvl>
    <w:lvl w:ilvl="2" w:tplc="247AABCC" w:tentative="1">
      <w:start w:val="1"/>
      <w:numFmt w:val="bullet"/>
      <w:lvlText w:val=""/>
      <w:lvlJc w:val="left"/>
      <w:pPr>
        <w:ind w:left="1800" w:hanging="360"/>
      </w:pPr>
      <w:rPr>
        <w:rFonts w:ascii="Wingdings" w:hAnsi="Wingdings" w:hint="default"/>
      </w:rPr>
    </w:lvl>
    <w:lvl w:ilvl="3" w:tplc="4DA064C4" w:tentative="1">
      <w:start w:val="1"/>
      <w:numFmt w:val="bullet"/>
      <w:lvlText w:val=""/>
      <w:lvlJc w:val="left"/>
      <w:pPr>
        <w:ind w:left="2520" w:hanging="360"/>
      </w:pPr>
      <w:rPr>
        <w:rFonts w:ascii="Symbol" w:hAnsi="Symbol" w:hint="default"/>
      </w:rPr>
    </w:lvl>
    <w:lvl w:ilvl="4" w:tplc="4F04BD32" w:tentative="1">
      <w:start w:val="1"/>
      <w:numFmt w:val="bullet"/>
      <w:lvlText w:val="o"/>
      <w:lvlJc w:val="left"/>
      <w:pPr>
        <w:ind w:left="3240" w:hanging="360"/>
      </w:pPr>
      <w:rPr>
        <w:rFonts w:ascii="Courier New" w:hAnsi="Courier New" w:cs="Courier New" w:hint="default"/>
      </w:rPr>
    </w:lvl>
    <w:lvl w:ilvl="5" w:tplc="CB667CA2" w:tentative="1">
      <w:start w:val="1"/>
      <w:numFmt w:val="bullet"/>
      <w:lvlText w:val=""/>
      <w:lvlJc w:val="left"/>
      <w:pPr>
        <w:ind w:left="3960" w:hanging="360"/>
      </w:pPr>
      <w:rPr>
        <w:rFonts w:ascii="Wingdings" w:hAnsi="Wingdings" w:hint="default"/>
      </w:rPr>
    </w:lvl>
    <w:lvl w:ilvl="6" w:tplc="FA366EC6" w:tentative="1">
      <w:start w:val="1"/>
      <w:numFmt w:val="bullet"/>
      <w:lvlText w:val=""/>
      <w:lvlJc w:val="left"/>
      <w:pPr>
        <w:ind w:left="4680" w:hanging="360"/>
      </w:pPr>
      <w:rPr>
        <w:rFonts w:ascii="Symbol" w:hAnsi="Symbol" w:hint="default"/>
      </w:rPr>
    </w:lvl>
    <w:lvl w:ilvl="7" w:tplc="FAF630B4" w:tentative="1">
      <w:start w:val="1"/>
      <w:numFmt w:val="bullet"/>
      <w:lvlText w:val="o"/>
      <w:lvlJc w:val="left"/>
      <w:pPr>
        <w:ind w:left="5400" w:hanging="360"/>
      </w:pPr>
      <w:rPr>
        <w:rFonts w:ascii="Courier New" w:hAnsi="Courier New" w:cs="Courier New" w:hint="default"/>
      </w:rPr>
    </w:lvl>
    <w:lvl w:ilvl="8" w:tplc="EBD84E8C" w:tentative="1">
      <w:start w:val="1"/>
      <w:numFmt w:val="bullet"/>
      <w:lvlText w:val=""/>
      <w:lvlJc w:val="left"/>
      <w:pPr>
        <w:ind w:left="6120" w:hanging="360"/>
      </w:pPr>
      <w:rPr>
        <w:rFonts w:ascii="Wingdings" w:hAnsi="Wingdings" w:hint="default"/>
      </w:rPr>
    </w:lvl>
  </w:abstractNum>
  <w:abstractNum w:abstractNumId="9" w15:restartNumberingAfterBreak="0">
    <w:nsid w:val="1F6A57AB"/>
    <w:multiLevelType w:val="hybridMultilevel"/>
    <w:tmpl w:val="02C0BFC4"/>
    <w:lvl w:ilvl="0" w:tplc="EBF83A5A">
      <w:start w:val="1"/>
      <w:numFmt w:val="decimal"/>
      <w:lvlText w:val="(%1)"/>
      <w:lvlJc w:val="left"/>
      <w:pPr>
        <w:ind w:left="420" w:hanging="360"/>
      </w:pPr>
      <w:rPr>
        <w:rFonts w:eastAsia="Verdana Pro Light" w:cs="Times New Roman"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3E340210"/>
    <w:multiLevelType w:val="hybridMultilevel"/>
    <w:tmpl w:val="8804A22E"/>
    <w:lvl w:ilvl="0" w:tplc="B25E5D96">
      <w:start w:val="2"/>
      <w:numFmt w:val="bullet"/>
      <w:lvlText w:val="-"/>
      <w:lvlJc w:val="left"/>
      <w:pPr>
        <w:ind w:left="360" w:hanging="360"/>
      </w:pPr>
      <w:rPr>
        <w:rFonts w:ascii="Times New Roman" w:eastAsia="Times New Roman" w:hAnsi="Times New Roman" w:cs="Times New Roman" w:hint="default"/>
      </w:rPr>
    </w:lvl>
    <w:lvl w:ilvl="1" w:tplc="C82E2AC2" w:tentative="1">
      <w:start w:val="1"/>
      <w:numFmt w:val="bullet"/>
      <w:lvlText w:val="o"/>
      <w:lvlJc w:val="left"/>
      <w:pPr>
        <w:ind w:left="1080" w:hanging="360"/>
      </w:pPr>
      <w:rPr>
        <w:rFonts w:ascii="Courier New" w:hAnsi="Courier New" w:cs="Courier New" w:hint="default"/>
      </w:rPr>
    </w:lvl>
    <w:lvl w:ilvl="2" w:tplc="A664FCA8" w:tentative="1">
      <w:start w:val="1"/>
      <w:numFmt w:val="bullet"/>
      <w:lvlText w:val=""/>
      <w:lvlJc w:val="left"/>
      <w:pPr>
        <w:ind w:left="1800" w:hanging="360"/>
      </w:pPr>
      <w:rPr>
        <w:rFonts w:ascii="Wingdings" w:hAnsi="Wingdings" w:hint="default"/>
      </w:rPr>
    </w:lvl>
    <w:lvl w:ilvl="3" w:tplc="80E2E36A" w:tentative="1">
      <w:start w:val="1"/>
      <w:numFmt w:val="bullet"/>
      <w:lvlText w:val=""/>
      <w:lvlJc w:val="left"/>
      <w:pPr>
        <w:ind w:left="2520" w:hanging="360"/>
      </w:pPr>
      <w:rPr>
        <w:rFonts w:ascii="Symbol" w:hAnsi="Symbol" w:hint="default"/>
      </w:rPr>
    </w:lvl>
    <w:lvl w:ilvl="4" w:tplc="DF2E8D88" w:tentative="1">
      <w:start w:val="1"/>
      <w:numFmt w:val="bullet"/>
      <w:lvlText w:val="o"/>
      <w:lvlJc w:val="left"/>
      <w:pPr>
        <w:ind w:left="3240" w:hanging="360"/>
      </w:pPr>
      <w:rPr>
        <w:rFonts w:ascii="Courier New" w:hAnsi="Courier New" w:cs="Courier New" w:hint="default"/>
      </w:rPr>
    </w:lvl>
    <w:lvl w:ilvl="5" w:tplc="1A626872" w:tentative="1">
      <w:start w:val="1"/>
      <w:numFmt w:val="bullet"/>
      <w:lvlText w:val=""/>
      <w:lvlJc w:val="left"/>
      <w:pPr>
        <w:ind w:left="3960" w:hanging="360"/>
      </w:pPr>
      <w:rPr>
        <w:rFonts w:ascii="Wingdings" w:hAnsi="Wingdings" w:hint="default"/>
      </w:rPr>
    </w:lvl>
    <w:lvl w:ilvl="6" w:tplc="4B1841F4" w:tentative="1">
      <w:start w:val="1"/>
      <w:numFmt w:val="bullet"/>
      <w:lvlText w:val=""/>
      <w:lvlJc w:val="left"/>
      <w:pPr>
        <w:ind w:left="4680" w:hanging="360"/>
      </w:pPr>
      <w:rPr>
        <w:rFonts w:ascii="Symbol" w:hAnsi="Symbol" w:hint="default"/>
      </w:rPr>
    </w:lvl>
    <w:lvl w:ilvl="7" w:tplc="AD56536E" w:tentative="1">
      <w:start w:val="1"/>
      <w:numFmt w:val="bullet"/>
      <w:lvlText w:val="o"/>
      <w:lvlJc w:val="left"/>
      <w:pPr>
        <w:ind w:left="5400" w:hanging="360"/>
      </w:pPr>
      <w:rPr>
        <w:rFonts w:ascii="Courier New" w:hAnsi="Courier New" w:cs="Courier New" w:hint="default"/>
      </w:rPr>
    </w:lvl>
    <w:lvl w:ilvl="8" w:tplc="037CFC34" w:tentative="1">
      <w:start w:val="1"/>
      <w:numFmt w:val="bullet"/>
      <w:lvlText w:val=""/>
      <w:lvlJc w:val="left"/>
      <w:pPr>
        <w:ind w:left="6120" w:hanging="360"/>
      </w:pPr>
      <w:rPr>
        <w:rFonts w:ascii="Wingdings" w:hAnsi="Wingdings" w:hint="default"/>
      </w:rPr>
    </w:lvl>
  </w:abstractNum>
  <w:abstractNum w:abstractNumId="11" w15:restartNumberingAfterBreak="0">
    <w:nsid w:val="44E9607B"/>
    <w:multiLevelType w:val="hybridMultilevel"/>
    <w:tmpl w:val="47B2EE42"/>
    <w:lvl w:ilvl="0" w:tplc="63924848">
      <w:numFmt w:val="bullet"/>
      <w:lvlText w:val="-"/>
      <w:lvlJc w:val="left"/>
      <w:pPr>
        <w:ind w:left="360" w:hanging="360"/>
      </w:pPr>
      <w:rPr>
        <w:rFonts w:ascii="Calibri" w:eastAsia="Arial Unicode MS" w:hAnsi="Calibri" w:cs="Calibri" w:hint="default"/>
      </w:rPr>
    </w:lvl>
    <w:lvl w:ilvl="1" w:tplc="5C98BC0A" w:tentative="1">
      <w:start w:val="1"/>
      <w:numFmt w:val="bullet"/>
      <w:lvlText w:val="o"/>
      <w:lvlJc w:val="left"/>
      <w:pPr>
        <w:ind w:left="1080" w:hanging="360"/>
      </w:pPr>
      <w:rPr>
        <w:rFonts w:ascii="Courier New" w:hAnsi="Courier New" w:cs="Courier New" w:hint="default"/>
      </w:rPr>
    </w:lvl>
    <w:lvl w:ilvl="2" w:tplc="6FC65F26" w:tentative="1">
      <w:start w:val="1"/>
      <w:numFmt w:val="bullet"/>
      <w:lvlText w:val=""/>
      <w:lvlJc w:val="left"/>
      <w:pPr>
        <w:ind w:left="1800" w:hanging="360"/>
      </w:pPr>
      <w:rPr>
        <w:rFonts w:ascii="Wingdings" w:hAnsi="Wingdings" w:hint="default"/>
      </w:rPr>
    </w:lvl>
    <w:lvl w:ilvl="3" w:tplc="AFAAA0DC" w:tentative="1">
      <w:start w:val="1"/>
      <w:numFmt w:val="bullet"/>
      <w:lvlText w:val=""/>
      <w:lvlJc w:val="left"/>
      <w:pPr>
        <w:ind w:left="2520" w:hanging="360"/>
      </w:pPr>
      <w:rPr>
        <w:rFonts w:ascii="Symbol" w:hAnsi="Symbol" w:hint="default"/>
      </w:rPr>
    </w:lvl>
    <w:lvl w:ilvl="4" w:tplc="7F00AC5E" w:tentative="1">
      <w:start w:val="1"/>
      <w:numFmt w:val="bullet"/>
      <w:lvlText w:val="o"/>
      <w:lvlJc w:val="left"/>
      <w:pPr>
        <w:ind w:left="3240" w:hanging="360"/>
      </w:pPr>
      <w:rPr>
        <w:rFonts w:ascii="Courier New" w:hAnsi="Courier New" w:cs="Courier New" w:hint="default"/>
      </w:rPr>
    </w:lvl>
    <w:lvl w:ilvl="5" w:tplc="097675BE" w:tentative="1">
      <w:start w:val="1"/>
      <w:numFmt w:val="bullet"/>
      <w:lvlText w:val=""/>
      <w:lvlJc w:val="left"/>
      <w:pPr>
        <w:ind w:left="3960" w:hanging="360"/>
      </w:pPr>
      <w:rPr>
        <w:rFonts w:ascii="Wingdings" w:hAnsi="Wingdings" w:hint="default"/>
      </w:rPr>
    </w:lvl>
    <w:lvl w:ilvl="6" w:tplc="885E236C" w:tentative="1">
      <w:start w:val="1"/>
      <w:numFmt w:val="bullet"/>
      <w:lvlText w:val=""/>
      <w:lvlJc w:val="left"/>
      <w:pPr>
        <w:ind w:left="4680" w:hanging="360"/>
      </w:pPr>
      <w:rPr>
        <w:rFonts w:ascii="Symbol" w:hAnsi="Symbol" w:hint="default"/>
      </w:rPr>
    </w:lvl>
    <w:lvl w:ilvl="7" w:tplc="5F107AD8" w:tentative="1">
      <w:start w:val="1"/>
      <w:numFmt w:val="bullet"/>
      <w:lvlText w:val="o"/>
      <w:lvlJc w:val="left"/>
      <w:pPr>
        <w:ind w:left="5400" w:hanging="360"/>
      </w:pPr>
      <w:rPr>
        <w:rFonts w:ascii="Courier New" w:hAnsi="Courier New" w:cs="Courier New" w:hint="default"/>
      </w:rPr>
    </w:lvl>
    <w:lvl w:ilvl="8" w:tplc="555400CE" w:tentative="1">
      <w:start w:val="1"/>
      <w:numFmt w:val="bullet"/>
      <w:lvlText w:val=""/>
      <w:lvlJc w:val="left"/>
      <w:pPr>
        <w:ind w:left="6120" w:hanging="360"/>
      </w:pPr>
      <w:rPr>
        <w:rFonts w:ascii="Wingdings" w:hAnsi="Wingdings" w:hint="default"/>
      </w:rPr>
    </w:lvl>
  </w:abstractNum>
  <w:abstractNum w:abstractNumId="12" w15:restartNumberingAfterBreak="0">
    <w:nsid w:val="493008F5"/>
    <w:multiLevelType w:val="hybridMultilevel"/>
    <w:tmpl w:val="87F8C3FE"/>
    <w:lvl w:ilvl="0" w:tplc="14AA1926">
      <w:start w:val="1"/>
      <w:numFmt w:val="bullet"/>
      <w:lvlText w:val="-"/>
      <w:lvlJc w:val="left"/>
      <w:pPr>
        <w:ind w:left="360" w:hanging="360"/>
      </w:pPr>
      <w:rPr>
        <w:rFonts w:ascii="Times New Roman" w:eastAsia="Times New Roman" w:hAnsi="Times New Roman" w:cs="Times New Roman" w:hint="default"/>
      </w:rPr>
    </w:lvl>
    <w:lvl w:ilvl="1" w:tplc="09541DB8" w:tentative="1">
      <w:start w:val="1"/>
      <w:numFmt w:val="bullet"/>
      <w:lvlText w:val="o"/>
      <w:lvlJc w:val="left"/>
      <w:pPr>
        <w:ind w:left="1080" w:hanging="360"/>
      </w:pPr>
      <w:rPr>
        <w:rFonts w:ascii="Courier New" w:hAnsi="Courier New" w:cs="Courier New" w:hint="default"/>
      </w:rPr>
    </w:lvl>
    <w:lvl w:ilvl="2" w:tplc="8282214E" w:tentative="1">
      <w:start w:val="1"/>
      <w:numFmt w:val="bullet"/>
      <w:lvlText w:val=""/>
      <w:lvlJc w:val="left"/>
      <w:pPr>
        <w:ind w:left="1800" w:hanging="360"/>
      </w:pPr>
      <w:rPr>
        <w:rFonts w:ascii="Wingdings" w:hAnsi="Wingdings" w:hint="default"/>
      </w:rPr>
    </w:lvl>
    <w:lvl w:ilvl="3" w:tplc="2F228874" w:tentative="1">
      <w:start w:val="1"/>
      <w:numFmt w:val="bullet"/>
      <w:lvlText w:val=""/>
      <w:lvlJc w:val="left"/>
      <w:pPr>
        <w:ind w:left="2520" w:hanging="360"/>
      </w:pPr>
      <w:rPr>
        <w:rFonts w:ascii="Symbol" w:hAnsi="Symbol" w:hint="default"/>
      </w:rPr>
    </w:lvl>
    <w:lvl w:ilvl="4" w:tplc="3552E742" w:tentative="1">
      <w:start w:val="1"/>
      <w:numFmt w:val="bullet"/>
      <w:lvlText w:val="o"/>
      <w:lvlJc w:val="left"/>
      <w:pPr>
        <w:ind w:left="3240" w:hanging="360"/>
      </w:pPr>
      <w:rPr>
        <w:rFonts w:ascii="Courier New" w:hAnsi="Courier New" w:cs="Courier New" w:hint="default"/>
      </w:rPr>
    </w:lvl>
    <w:lvl w:ilvl="5" w:tplc="6218C19A" w:tentative="1">
      <w:start w:val="1"/>
      <w:numFmt w:val="bullet"/>
      <w:lvlText w:val=""/>
      <w:lvlJc w:val="left"/>
      <w:pPr>
        <w:ind w:left="3960" w:hanging="360"/>
      </w:pPr>
      <w:rPr>
        <w:rFonts w:ascii="Wingdings" w:hAnsi="Wingdings" w:hint="default"/>
      </w:rPr>
    </w:lvl>
    <w:lvl w:ilvl="6" w:tplc="DD42C26A" w:tentative="1">
      <w:start w:val="1"/>
      <w:numFmt w:val="bullet"/>
      <w:lvlText w:val=""/>
      <w:lvlJc w:val="left"/>
      <w:pPr>
        <w:ind w:left="4680" w:hanging="360"/>
      </w:pPr>
      <w:rPr>
        <w:rFonts w:ascii="Symbol" w:hAnsi="Symbol" w:hint="default"/>
      </w:rPr>
    </w:lvl>
    <w:lvl w:ilvl="7" w:tplc="0A2231EE" w:tentative="1">
      <w:start w:val="1"/>
      <w:numFmt w:val="bullet"/>
      <w:lvlText w:val="o"/>
      <w:lvlJc w:val="left"/>
      <w:pPr>
        <w:ind w:left="5400" w:hanging="360"/>
      </w:pPr>
      <w:rPr>
        <w:rFonts w:ascii="Courier New" w:hAnsi="Courier New" w:cs="Courier New" w:hint="default"/>
      </w:rPr>
    </w:lvl>
    <w:lvl w:ilvl="8" w:tplc="F1A4E7A2" w:tentative="1">
      <w:start w:val="1"/>
      <w:numFmt w:val="bullet"/>
      <w:lvlText w:val=""/>
      <w:lvlJc w:val="left"/>
      <w:pPr>
        <w:ind w:left="6120" w:hanging="360"/>
      </w:pPr>
      <w:rPr>
        <w:rFonts w:ascii="Wingdings" w:hAnsi="Wingdings" w:hint="default"/>
      </w:rPr>
    </w:lvl>
  </w:abstractNum>
  <w:abstractNum w:abstractNumId="13" w15:restartNumberingAfterBreak="0">
    <w:nsid w:val="49712C0E"/>
    <w:multiLevelType w:val="hybridMultilevel"/>
    <w:tmpl w:val="1398206A"/>
    <w:lvl w:ilvl="0" w:tplc="F040788C">
      <w:start w:val="1"/>
      <w:numFmt w:val="lowerLetter"/>
      <w:lvlText w:val="%1)"/>
      <w:lvlJc w:val="left"/>
      <w:pPr>
        <w:ind w:left="972" w:hanging="612"/>
      </w:pPr>
      <w:rPr>
        <w:rFonts w:hint="default"/>
      </w:rPr>
    </w:lvl>
    <w:lvl w:ilvl="1" w:tplc="32D6A2AC" w:tentative="1">
      <w:start w:val="1"/>
      <w:numFmt w:val="lowerLetter"/>
      <w:lvlText w:val="%2."/>
      <w:lvlJc w:val="left"/>
      <w:pPr>
        <w:ind w:left="1440" w:hanging="360"/>
      </w:pPr>
    </w:lvl>
    <w:lvl w:ilvl="2" w:tplc="3C4CB0D0" w:tentative="1">
      <w:start w:val="1"/>
      <w:numFmt w:val="lowerRoman"/>
      <w:lvlText w:val="%3."/>
      <w:lvlJc w:val="right"/>
      <w:pPr>
        <w:ind w:left="2160" w:hanging="180"/>
      </w:pPr>
    </w:lvl>
    <w:lvl w:ilvl="3" w:tplc="C028420E" w:tentative="1">
      <w:start w:val="1"/>
      <w:numFmt w:val="decimal"/>
      <w:lvlText w:val="%4."/>
      <w:lvlJc w:val="left"/>
      <w:pPr>
        <w:ind w:left="2880" w:hanging="360"/>
      </w:pPr>
    </w:lvl>
    <w:lvl w:ilvl="4" w:tplc="9F109408" w:tentative="1">
      <w:start w:val="1"/>
      <w:numFmt w:val="lowerLetter"/>
      <w:lvlText w:val="%5."/>
      <w:lvlJc w:val="left"/>
      <w:pPr>
        <w:ind w:left="3600" w:hanging="360"/>
      </w:pPr>
    </w:lvl>
    <w:lvl w:ilvl="5" w:tplc="7BD2B75A" w:tentative="1">
      <w:start w:val="1"/>
      <w:numFmt w:val="lowerRoman"/>
      <w:lvlText w:val="%6."/>
      <w:lvlJc w:val="right"/>
      <w:pPr>
        <w:ind w:left="4320" w:hanging="180"/>
      </w:pPr>
    </w:lvl>
    <w:lvl w:ilvl="6" w:tplc="8D903CC2" w:tentative="1">
      <w:start w:val="1"/>
      <w:numFmt w:val="decimal"/>
      <w:lvlText w:val="%7."/>
      <w:lvlJc w:val="left"/>
      <w:pPr>
        <w:ind w:left="5040" w:hanging="360"/>
      </w:pPr>
    </w:lvl>
    <w:lvl w:ilvl="7" w:tplc="2D4C491A" w:tentative="1">
      <w:start w:val="1"/>
      <w:numFmt w:val="lowerLetter"/>
      <w:lvlText w:val="%8."/>
      <w:lvlJc w:val="left"/>
      <w:pPr>
        <w:ind w:left="5760" w:hanging="360"/>
      </w:pPr>
    </w:lvl>
    <w:lvl w:ilvl="8" w:tplc="D020E6FA" w:tentative="1">
      <w:start w:val="1"/>
      <w:numFmt w:val="lowerRoman"/>
      <w:lvlText w:val="%9."/>
      <w:lvlJc w:val="right"/>
      <w:pPr>
        <w:ind w:left="6480" w:hanging="180"/>
      </w:pPr>
    </w:lvl>
  </w:abstractNum>
  <w:abstractNum w:abstractNumId="14" w15:restartNumberingAfterBreak="0">
    <w:nsid w:val="528C1E1C"/>
    <w:multiLevelType w:val="hybridMultilevel"/>
    <w:tmpl w:val="4CFEF990"/>
    <w:lvl w:ilvl="0" w:tplc="190C51F8">
      <w:start w:val="2"/>
      <w:numFmt w:val="bullet"/>
      <w:lvlText w:val="-"/>
      <w:lvlJc w:val="left"/>
      <w:pPr>
        <w:ind w:left="360" w:hanging="360"/>
      </w:pPr>
      <w:rPr>
        <w:rFonts w:ascii="Times New Roman" w:eastAsia="Times New Roman" w:hAnsi="Times New Roman" w:cs="Times New Roman" w:hint="default"/>
      </w:rPr>
    </w:lvl>
    <w:lvl w:ilvl="1" w:tplc="28BE5004">
      <w:numFmt w:val="bullet"/>
      <w:lvlText w:val="•"/>
      <w:lvlJc w:val="left"/>
      <w:pPr>
        <w:ind w:left="1428" w:hanging="708"/>
      </w:pPr>
      <w:rPr>
        <w:rFonts w:ascii="Verdana Pro Light" w:eastAsia="Times New Roman" w:hAnsi="Verdana Pro Light" w:cstheme="minorHAnsi" w:hint="default"/>
      </w:rPr>
    </w:lvl>
    <w:lvl w:ilvl="2" w:tplc="3CBEC77C" w:tentative="1">
      <w:start w:val="1"/>
      <w:numFmt w:val="bullet"/>
      <w:lvlText w:val=""/>
      <w:lvlJc w:val="left"/>
      <w:pPr>
        <w:ind w:left="1800" w:hanging="360"/>
      </w:pPr>
      <w:rPr>
        <w:rFonts w:ascii="Wingdings" w:hAnsi="Wingdings" w:hint="default"/>
      </w:rPr>
    </w:lvl>
    <w:lvl w:ilvl="3" w:tplc="7D8E1932" w:tentative="1">
      <w:start w:val="1"/>
      <w:numFmt w:val="bullet"/>
      <w:lvlText w:val=""/>
      <w:lvlJc w:val="left"/>
      <w:pPr>
        <w:ind w:left="2520" w:hanging="360"/>
      </w:pPr>
      <w:rPr>
        <w:rFonts w:ascii="Symbol" w:hAnsi="Symbol" w:hint="default"/>
      </w:rPr>
    </w:lvl>
    <w:lvl w:ilvl="4" w:tplc="1BF00B20" w:tentative="1">
      <w:start w:val="1"/>
      <w:numFmt w:val="bullet"/>
      <w:lvlText w:val="o"/>
      <w:lvlJc w:val="left"/>
      <w:pPr>
        <w:ind w:left="3240" w:hanging="360"/>
      </w:pPr>
      <w:rPr>
        <w:rFonts w:ascii="Courier New" w:hAnsi="Courier New" w:cs="Courier New" w:hint="default"/>
      </w:rPr>
    </w:lvl>
    <w:lvl w:ilvl="5" w:tplc="21123010" w:tentative="1">
      <w:start w:val="1"/>
      <w:numFmt w:val="bullet"/>
      <w:lvlText w:val=""/>
      <w:lvlJc w:val="left"/>
      <w:pPr>
        <w:ind w:left="3960" w:hanging="360"/>
      </w:pPr>
      <w:rPr>
        <w:rFonts w:ascii="Wingdings" w:hAnsi="Wingdings" w:hint="default"/>
      </w:rPr>
    </w:lvl>
    <w:lvl w:ilvl="6" w:tplc="411425A4" w:tentative="1">
      <w:start w:val="1"/>
      <w:numFmt w:val="bullet"/>
      <w:lvlText w:val=""/>
      <w:lvlJc w:val="left"/>
      <w:pPr>
        <w:ind w:left="4680" w:hanging="360"/>
      </w:pPr>
      <w:rPr>
        <w:rFonts w:ascii="Symbol" w:hAnsi="Symbol" w:hint="default"/>
      </w:rPr>
    </w:lvl>
    <w:lvl w:ilvl="7" w:tplc="5E763EAA" w:tentative="1">
      <w:start w:val="1"/>
      <w:numFmt w:val="bullet"/>
      <w:lvlText w:val="o"/>
      <w:lvlJc w:val="left"/>
      <w:pPr>
        <w:ind w:left="5400" w:hanging="360"/>
      </w:pPr>
      <w:rPr>
        <w:rFonts w:ascii="Courier New" w:hAnsi="Courier New" w:cs="Courier New" w:hint="default"/>
      </w:rPr>
    </w:lvl>
    <w:lvl w:ilvl="8" w:tplc="4A4A8E48" w:tentative="1">
      <w:start w:val="1"/>
      <w:numFmt w:val="bullet"/>
      <w:lvlText w:val=""/>
      <w:lvlJc w:val="left"/>
      <w:pPr>
        <w:ind w:left="6120" w:hanging="360"/>
      </w:pPr>
      <w:rPr>
        <w:rFonts w:ascii="Wingdings" w:hAnsi="Wingdings" w:hint="default"/>
      </w:rPr>
    </w:lvl>
  </w:abstractNum>
  <w:abstractNum w:abstractNumId="15" w15:restartNumberingAfterBreak="0">
    <w:nsid w:val="53645BFA"/>
    <w:multiLevelType w:val="hybridMultilevel"/>
    <w:tmpl w:val="B49EA666"/>
    <w:lvl w:ilvl="0" w:tplc="41D27D06">
      <w:start w:val="1"/>
      <w:numFmt w:val="lowerRoman"/>
      <w:lvlText w:val="%1)"/>
      <w:lvlJc w:val="left"/>
      <w:pPr>
        <w:ind w:left="1080" w:hanging="720"/>
      </w:pPr>
      <w:rPr>
        <w:rFonts w:hint="default"/>
      </w:rPr>
    </w:lvl>
    <w:lvl w:ilvl="1" w:tplc="DBBEBE34" w:tentative="1">
      <w:start w:val="1"/>
      <w:numFmt w:val="lowerLetter"/>
      <w:lvlText w:val="%2."/>
      <w:lvlJc w:val="left"/>
      <w:pPr>
        <w:ind w:left="1440" w:hanging="360"/>
      </w:pPr>
    </w:lvl>
    <w:lvl w:ilvl="2" w:tplc="54F8289C" w:tentative="1">
      <w:start w:val="1"/>
      <w:numFmt w:val="lowerRoman"/>
      <w:lvlText w:val="%3."/>
      <w:lvlJc w:val="right"/>
      <w:pPr>
        <w:ind w:left="2160" w:hanging="180"/>
      </w:pPr>
    </w:lvl>
    <w:lvl w:ilvl="3" w:tplc="3E940ECC" w:tentative="1">
      <w:start w:val="1"/>
      <w:numFmt w:val="decimal"/>
      <w:lvlText w:val="%4."/>
      <w:lvlJc w:val="left"/>
      <w:pPr>
        <w:ind w:left="2880" w:hanging="360"/>
      </w:pPr>
    </w:lvl>
    <w:lvl w:ilvl="4" w:tplc="04F6C79E" w:tentative="1">
      <w:start w:val="1"/>
      <w:numFmt w:val="lowerLetter"/>
      <w:lvlText w:val="%5."/>
      <w:lvlJc w:val="left"/>
      <w:pPr>
        <w:ind w:left="3600" w:hanging="360"/>
      </w:pPr>
    </w:lvl>
    <w:lvl w:ilvl="5" w:tplc="8D1604F0" w:tentative="1">
      <w:start w:val="1"/>
      <w:numFmt w:val="lowerRoman"/>
      <w:lvlText w:val="%6."/>
      <w:lvlJc w:val="right"/>
      <w:pPr>
        <w:ind w:left="4320" w:hanging="180"/>
      </w:pPr>
    </w:lvl>
    <w:lvl w:ilvl="6" w:tplc="AE0A4932" w:tentative="1">
      <w:start w:val="1"/>
      <w:numFmt w:val="decimal"/>
      <w:lvlText w:val="%7."/>
      <w:lvlJc w:val="left"/>
      <w:pPr>
        <w:ind w:left="5040" w:hanging="360"/>
      </w:pPr>
    </w:lvl>
    <w:lvl w:ilvl="7" w:tplc="5120AEB4" w:tentative="1">
      <w:start w:val="1"/>
      <w:numFmt w:val="lowerLetter"/>
      <w:lvlText w:val="%8."/>
      <w:lvlJc w:val="left"/>
      <w:pPr>
        <w:ind w:left="5760" w:hanging="360"/>
      </w:pPr>
    </w:lvl>
    <w:lvl w:ilvl="8" w:tplc="B0F8B8DA" w:tentative="1">
      <w:start w:val="1"/>
      <w:numFmt w:val="lowerRoman"/>
      <w:lvlText w:val="%9."/>
      <w:lvlJc w:val="right"/>
      <w:pPr>
        <w:ind w:left="6480" w:hanging="180"/>
      </w:pPr>
    </w:lvl>
  </w:abstractNum>
  <w:abstractNum w:abstractNumId="16" w15:restartNumberingAfterBreak="0">
    <w:nsid w:val="6214678F"/>
    <w:multiLevelType w:val="hybridMultilevel"/>
    <w:tmpl w:val="48FEAD9C"/>
    <w:lvl w:ilvl="0" w:tplc="BDBA343A">
      <w:numFmt w:val="bullet"/>
      <w:lvlText w:val="-"/>
      <w:lvlJc w:val="left"/>
      <w:pPr>
        <w:ind w:left="720" w:hanging="360"/>
      </w:pPr>
      <w:rPr>
        <w:rFonts w:ascii="Calibri" w:eastAsia="Arial Unicode MS" w:hAnsi="Calibri" w:cs="Calibri" w:hint="default"/>
      </w:rPr>
    </w:lvl>
    <w:lvl w:ilvl="1" w:tplc="E7F43AF8" w:tentative="1">
      <w:start w:val="1"/>
      <w:numFmt w:val="bullet"/>
      <w:lvlText w:val="o"/>
      <w:lvlJc w:val="left"/>
      <w:pPr>
        <w:ind w:left="1440" w:hanging="360"/>
      </w:pPr>
      <w:rPr>
        <w:rFonts w:ascii="Courier New" w:hAnsi="Courier New" w:cs="Courier New" w:hint="default"/>
      </w:rPr>
    </w:lvl>
    <w:lvl w:ilvl="2" w:tplc="BBC4F580" w:tentative="1">
      <w:start w:val="1"/>
      <w:numFmt w:val="bullet"/>
      <w:lvlText w:val=""/>
      <w:lvlJc w:val="left"/>
      <w:pPr>
        <w:ind w:left="2160" w:hanging="360"/>
      </w:pPr>
      <w:rPr>
        <w:rFonts w:ascii="Wingdings" w:hAnsi="Wingdings" w:hint="default"/>
      </w:rPr>
    </w:lvl>
    <w:lvl w:ilvl="3" w:tplc="F4F04986" w:tentative="1">
      <w:start w:val="1"/>
      <w:numFmt w:val="bullet"/>
      <w:lvlText w:val=""/>
      <w:lvlJc w:val="left"/>
      <w:pPr>
        <w:ind w:left="2880" w:hanging="360"/>
      </w:pPr>
      <w:rPr>
        <w:rFonts w:ascii="Symbol" w:hAnsi="Symbol" w:hint="default"/>
      </w:rPr>
    </w:lvl>
    <w:lvl w:ilvl="4" w:tplc="E8803204" w:tentative="1">
      <w:start w:val="1"/>
      <w:numFmt w:val="bullet"/>
      <w:lvlText w:val="o"/>
      <w:lvlJc w:val="left"/>
      <w:pPr>
        <w:ind w:left="3600" w:hanging="360"/>
      </w:pPr>
      <w:rPr>
        <w:rFonts w:ascii="Courier New" w:hAnsi="Courier New" w:cs="Courier New" w:hint="default"/>
      </w:rPr>
    </w:lvl>
    <w:lvl w:ilvl="5" w:tplc="37E22370" w:tentative="1">
      <w:start w:val="1"/>
      <w:numFmt w:val="bullet"/>
      <w:lvlText w:val=""/>
      <w:lvlJc w:val="left"/>
      <w:pPr>
        <w:ind w:left="4320" w:hanging="360"/>
      </w:pPr>
      <w:rPr>
        <w:rFonts w:ascii="Wingdings" w:hAnsi="Wingdings" w:hint="default"/>
      </w:rPr>
    </w:lvl>
    <w:lvl w:ilvl="6" w:tplc="C298F3BC" w:tentative="1">
      <w:start w:val="1"/>
      <w:numFmt w:val="bullet"/>
      <w:lvlText w:val=""/>
      <w:lvlJc w:val="left"/>
      <w:pPr>
        <w:ind w:left="5040" w:hanging="360"/>
      </w:pPr>
      <w:rPr>
        <w:rFonts w:ascii="Symbol" w:hAnsi="Symbol" w:hint="default"/>
      </w:rPr>
    </w:lvl>
    <w:lvl w:ilvl="7" w:tplc="2892D120" w:tentative="1">
      <w:start w:val="1"/>
      <w:numFmt w:val="bullet"/>
      <w:lvlText w:val="o"/>
      <w:lvlJc w:val="left"/>
      <w:pPr>
        <w:ind w:left="5760" w:hanging="360"/>
      </w:pPr>
      <w:rPr>
        <w:rFonts w:ascii="Courier New" w:hAnsi="Courier New" w:cs="Courier New" w:hint="default"/>
      </w:rPr>
    </w:lvl>
    <w:lvl w:ilvl="8" w:tplc="4D9E077A" w:tentative="1">
      <w:start w:val="1"/>
      <w:numFmt w:val="bullet"/>
      <w:lvlText w:val=""/>
      <w:lvlJc w:val="left"/>
      <w:pPr>
        <w:ind w:left="6480" w:hanging="360"/>
      </w:pPr>
      <w:rPr>
        <w:rFonts w:ascii="Wingdings" w:hAnsi="Wingdings" w:hint="default"/>
      </w:rPr>
    </w:lvl>
  </w:abstractNum>
  <w:abstractNum w:abstractNumId="17" w15:restartNumberingAfterBreak="0">
    <w:nsid w:val="666469F9"/>
    <w:multiLevelType w:val="hybridMultilevel"/>
    <w:tmpl w:val="95D8EFA2"/>
    <w:lvl w:ilvl="0" w:tplc="856E6B4C">
      <w:start w:val="2"/>
      <w:numFmt w:val="bullet"/>
      <w:lvlText w:val="-"/>
      <w:lvlJc w:val="left"/>
      <w:pPr>
        <w:ind w:left="360" w:hanging="360"/>
      </w:pPr>
      <w:rPr>
        <w:rFonts w:ascii="Times New Roman" w:eastAsia="Times New Roman" w:hAnsi="Times New Roman" w:cs="Times New Roman" w:hint="default"/>
      </w:rPr>
    </w:lvl>
    <w:lvl w:ilvl="1" w:tplc="ACF4B298" w:tentative="1">
      <w:start w:val="1"/>
      <w:numFmt w:val="bullet"/>
      <w:lvlText w:val="o"/>
      <w:lvlJc w:val="left"/>
      <w:pPr>
        <w:ind w:left="1080" w:hanging="360"/>
      </w:pPr>
      <w:rPr>
        <w:rFonts w:ascii="Courier New" w:hAnsi="Courier New" w:cs="Courier New" w:hint="default"/>
      </w:rPr>
    </w:lvl>
    <w:lvl w:ilvl="2" w:tplc="0686972C" w:tentative="1">
      <w:start w:val="1"/>
      <w:numFmt w:val="bullet"/>
      <w:lvlText w:val=""/>
      <w:lvlJc w:val="left"/>
      <w:pPr>
        <w:ind w:left="1800" w:hanging="360"/>
      </w:pPr>
      <w:rPr>
        <w:rFonts w:ascii="Wingdings" w:hAnsi="Wingdings" w:hint="default"/>
      </w:rPr>
    </w:lvl>
    <w:lvl w:ilvl="3" w:tplc="21EE05A8" w:tentative="1">
      <w:start w:val="1"/>
      <w:numFmt w:val="bullet"/>
      <w:lvlText w:val=""/>
      <w:lvlJc w:val="left"/>
      <w:pPr>
        <w:ind w:left="2520" w:hanging="360"/>
      </w:pPr>
      <w:rPr>
        <w:rFonts w:ascii="Symbol" w:hAnsi="Symbol" w:hint="default"/>
      </w:rPr>
    </w:lvl>
    <w:lvl w:ilvl="4" w:tplc="58F8ACAC" w:tentative="1">
      <w:start w:val="1"/>
      <w:numFmt w:val="bullet"/>
      <w:lvlText w:val="o"/>
      <w:lvlJc w:val="left"/>
      <w:pPr>
        <w:ind w:left="3240" w:hanging="360"/>
      </w:pPr>
      <w:rPr>
        <w:rFonts w:ascii="Courier New" w:hAnsi="Courier New" w:cs="Courier New" w:hint="default"/>
      </w:rPr>
    </w:lvl>
    <w:lvl w:ilvl="5" w:tplc="BD3637AA" w:tentative="1">
      <w:start w:val="1"/>
      <w:numFmt w:val="bullet"/>
      <w:lvlText w:val=""/>
      <w:lvlJc w:val="left"/>
      <w:pPr>
        <w:ind w:left="3960" w:hanging="360"/>
      </w:pPr>
      <w:rPr>
        <w:rFonts w:ascii="Wingdings" w:hAnsi="Wingdings" w:hint="default"/>
      </w:rPr>
    </w:lvl>
    <w:lvl w:ilvl="6" w:tplc="DB7EF8EE" w:tentative="1">
      <w:start w:val="1"/>
      <w:numFmt w:val="bullet"/>
      <w:lvlText w:val=""/>
      <w:lvlJc w:val="left"/>
      <w:pPr>
        <w:ind w:left="4680" w:hanging="360"/>
      </w:pPr>
      <w:rPr>
        <w:rFonts w:ascii="Symbol" w:hAnsi="Symbol" w:hint="default"/>
      </w:rPr>
    </w:lvl>
    <w:lvl w:ilvl="7" w:tplc="84449B5E" w:tentative="1">
      <w:start w:val="1"/>
      <w:numFmt w:val="bullet"/>
      <w:lvlText w:val="o"/>
      <w:lvlJc w:val="left"/>
      <w:pPr>
        <w:ind w:left="5400" w:hanging="360"/>
      </w:pPr>
      <w:rPr>
        <w:rFonts w:ascii="Courier New" w:hAnsi="Courier New" w:cs="Courier New" w:hint="default"/>
      </w:rPr>
    </w:lvl>
    <w:lvl w:ilvl="8" w:tplc="E140D060" w:tentative="1">
      <w:start w:val="1"/>
      <w:numFmt w:val="bullet"/>
      <w:lvlText w:val=""/>
      <w:lvlJc w:val="left"/>
      <w:pPr>
        <w:ind w:left="6120" w:hanging="360"/>
      </w:pPr>
      <w:rPr>
        <w:rFonts w:ascii="Wingdings" w:hAnsi="Wingdings" w:hint="default"/>
      </w:rPr>
    </w:lvl>
  </w:abstractNum>
  <w:abstractNum w:abstractNumId="18" w15:restartNumberingAfterBreak="0">
    <w:nsid w:val="6C537FCF"/>
    <w:multiLevelType w:val="hybridMultilevel"/>
    <w:tmpl w:val="1A32578E"/>
    <w:lvl w:ilvl="0" w:tplc="544E9C24">
      <w:numFmt w:val="bullet"/>
      <w:lvlText w:val="-"/>
      <w:lvlJc w:val="left"/>
      <w:pPr>
        <w:ind w:left="720" w:hanging="360"/>
      </w:pPr>
      <w:rPr>
        <w:rFonts w:ascii="Calibri" w:eastAsia="Arial Unicode MS" w:hAnsi="Calibri" w:cs="Calibri" w:hint="default"/>
      </w:rPr>
    </w:lvl>
    <w:lvl w:ilvl="1" w:tplc="8BF0185E">
      <w:numFmt w:val="bullet"/>
      <w:lvlText w:val="•"/>
      <w:lvlJc w:val="left"/>
      <w:pPr>
        <w:ind w:left="1788" w:hanging="708"/>
      </w:pPr>
      <w:rPr>
        <w:rFonts w:ascii="Verdana Pro Light" w:eastAsia="Times New Roman" w:hAnsi="Verdana Pro Light" w:cstheme="minorHAnsi" w:hint="default"/>
      </w:rPr>
    </w:lvl>
    <w:lvl w:ilvl="2" w:tplc="4CE2D18C" w:tentative="1">
      <w:start w:val="1"/>
      <w:numFmt w:val="bullet"/>
      <w:lvlText w:val=""/>
      <w:lvlJc w:val="left"/>
      <w:pPr>
        <w:ind w:left="2160" w:hanging="360"/>
      </w:pPr>
      <w:rPr>
        <w:rFonts w:ascii="Wingdings" w:hAnsi="Wingdings" w:hint="default"/>
      </w:rPr>
    </w:lvl>
    <w:lvl w:ilvl="3" w:tplc="807A6F78" w:tentative="1">
      <w:start w:val="1"/>
      <w:numFmt w:val="bullet"/>
      <w:lvlText w:val=""/>
      <w:lvlJc w:val="left"/>
      <w:pPr>
        <w:ind w:left="2880" w:hanging="360"/>
      </w:pPr>
      <w:rPr>
        <w:rFonts w:ascii="Symbol" w:hAnsi="Symbol" w:hint="default"/>
      </w:rPr>
    </w:lvl>
    <w:lvl w:ilvl="4" w:tplc="D2DA7DF2" w:tentative="1">
      <w:start w:val="1"/>
      <w:numFmt w:val="bullet"/>
      <w:lvlText w:val="o"/>
      <w:lvlJc w:val="left"/>
      <w:pPr>
        <w:ind w:left="3600" w:hanging="360"/>
      </w:pPr>
      <w:rPr>
        <w:rFonts w:ascii="Courier New" w:hAnsi="Courier New" w:cs="Courier New" w:hint="default"/>
      </w:rPr>
    </w:lvl>
    <w:lvl w:ilvl="5" w:tplc="4E243FB2" w:tentative="1">
      <w:start w:val="1"/>
      <w:numFmt w:val="bullet"/>
      <w:lvlText w:val=""/>
      <w:lvlJc w:val="left"/>
      <w:pPr>
        <w:ind w:left="4320" w:hanging="360"/>
      </w:pPr>
      <w:rPr>
        <w:rFonts w:ascii="Wingdings" w:hAnsi="Wingdings" w:hint="default"/>
      </w:rPr>
    </w:lvl>
    <w:lvl w:ilvl="6" w:tplc="25908E42" w:tentative="1">
      <w:start w:val="1"/>
      <w:numFmt w:val="bullet"/>
      <w:lvlText w:val=""/>
      <w:lvlJc w:val="left"/>
      <w:pPr>
        <w:ind w:left="5040" w:hanging="360"/>
      </w:pPr>
      <w:rPr>
        <w:rFonts w:ascii="Symbol" w:hAnsi="Symbol" w:hint="default"/>
      </w:rPr>
    </w:lvl>
    <w:lvl w:ilvl="7" w:tplc="DDB065DC" w:tentative="1">
      <w:start w:val="1"/>
      <w:numFmt w:val="bullet"/>
      <w:lvlText w:val="o"/>
      <w:lvlJc w:val="left"/>
      <w:pPr>
        <w:ind w:left="5760" w:hanging="360"/>
      </w:pPr>
      <w:rPr>
        <w:rFonts w:ascii="Courier New" w:hAnsi="Courier New" w:cs="Courier New" w:hint="default"/>
      </w:rPr>
    </w:lvl>
    <w:lvl w:ilvl="8" w:tplc="29620924" w:tentative="1">
      <w:start w:val="1"/>
      <w:numFmt w:val="bullet"/>
      <w:lvlText w:val=""/>
      <w:lvlJc w:val="left"/>
      <w:pPr>
        <w:ind w:left="6480" w:hanging="360"/>
      </w:pPr>
      <w:rPr>
        <w:rFonts w:ascii="Wingdings" w:hAnsi="Wingdings" w:hint="default"/>
      </w:rPr>
    </w:lvl>
  </w:abstractNum>
  <w:abstractNum w:abstractNumId="19" w15:restartNumberingAfterBreak="0">
    <w:nsid w:val="75D30337"/>
    <w:multiLevelType w:val="hybridMultilevel"/>
    <w:tmpl w:val="4B16218A"/>
    <w:lvl w:ilvl="0" w:tplc="42BC9F2C">
      <w:start w:val="1"/>
      <w:numFmt w:val="bullet"/>
      <w:lvlText w:val=""/>
      <w:lvlJc w:val="left"/>
      <w:pPr>
        <w:ind w:left="1080" w:hanging="360"/>
      </w:pPr>
      <w:rPr>
        <w:rFonts w:ascii="Symbol" w:hAnsi="Symbol" w:hint="default"/>
      </w:rPr>
    </w:lvl>
    <w:lvl w:ilvl="1" w:tplc="0CBE27D4" w:tentative="1">
      <w:start w:val="1"/>
      <w:numFmt w:val="bullet"/>
      <w:lvlText w:val="o"/>
      <w:lvlJc w:val="left"/>
      <w:pPr>
        <w:ind w:left="1800" w:hanging="360"/>
      </w:pPr>
      <w:rPr>
        <w:rFonts w:ascii="Courier New" w:hAnsi="Courier New" w:cs="Courier New" w:hint="default"/>
      </w:rPr>
    </w:lvl>
    <w:lvl w:ilvl="2" w:tplc="5900B440" w:tentative="1">
      <w:start w:val="1"/>
      <w:numFmt w:val="bullet"/>
      <w:lvlText w:val=""/>
      <w:lvlJc w:val="left"/>
      <w:pPr>
        <w:ind w:left="2520" w:hanging="360"/>
      </w:pPr>
      <w:rPr>
        <w:rFonts w:ascii="Wingdings" w:hAnsi="Wingdings" w:hint="default"/>
      </w:rPr>
    </w:lvl>
    <w:lvl w:ilvl="3" w:tplc="6D2A4678" w:tentative="1">
      <w:start w:val="1"/>
      <w:numFmt w:val="bullet"/>
      <w:lvlText w:val=""/>
      <w:lvlJc w:val="left"/>
      <w:pPr>
        <w:ind w:left="3240" w:hanging="360"/>
      </w:pPr>
      <w:rPr>
        <w:rFonts w:ascii="Symbol" w:hAnsi="Symbol" w:hint="default"/>
      </w:rPr>
    </w:lvl>
    <w:lvl w:ilvl="4" w:tplc="D19608AE" w:tentative="1">
      <w:start w:val="1"/>
      <w:numFmt w:val="bullet"/>
      <w:lvlText w:val="o"/>
      <w:lvlJc w:val="left"/>
      <w:pPr>
        <w:ind w:left="3960" w:hanging="360"/>
      </w:pPr>
      <w:rPr>
        <w:rFonts w:ascii="Courier New" w:hAnsi="Courier New" w:cs="Courier New" w:hint="default"/>
      </w:rPr>
    </w:lvl>
    <w:lvl w:ilvl="5" w:tplc="7DDAADE2" w:tentative="1">
      <w:start w:val="1"/>
      <w:numFmt w:val="bullet"/>
      <w:lvlText w:val=""/>
      <w:lvlJc w:val="left"/>
      <w:pPr>
        <w:ind w:left="4680" w:hanging="360"/>
      </w:pPr>
      <w:rPr>
        <w:rFonts w:ascii="Wingdings" w:hAnsi="Wingdings" w:hint="default"/>
      </w:rPr>
    </w:lvl>
    <w:lvl w:ilvl="6" w:tplc="63D68FEA" w:tentative="1">
      <w:start w:val="1"/>
      <w:numFmt w:val="bullet"/>
      <w:lvlText w:val=""/>
      <w:lvlJc w:val="left"/>
      <w:pPr>
        <w:ind w:left="5400" w:hanging="360"/>
      </w:pPr>
      <w:rPr>
        <w:rFonts w:ascii="Symbol" w:hAnsi="Symbol" w:hint="default"/>
      </w:rPr>
    </w:lvl>
    <w:lvl w:ilvl="7" w:tplc="8AAC802C" w:tentative="1">
      <w:start w:val="1"/>
      <w:numFmt w:val="bullet"/>
      <w:lvlText w:val="o"/>
      <w:lvlJc w:val="left"/>
      <w:pPr>
        <w:ind w:left="6120" w:hanging="360"/>
      </w:pPr>
      <w:rPr>
        <w:rFonts w:ascii="Courier New" w:hAnsi="Courier New" w:cs="Courier New" w:hint="default"/>
      </w:rPr>
    </w:lvl>
    <w:lvl w:ilvl="8" w:tplc="AA700DB8" w:tentative="1">
      <w:start w:val="1"/>
      <w:numFmt w:val="bullet"/>
      <w:lvlText w:val=""/>
      <w:lvlJc w:val="left"/>
      <w:pPr>
        <w:ind w:left="6840" w:hanging="360"/>
      </w:pPr>
      <w:rPr>
        <w:rFonts w:ascii="Wingdings" w:hAnsi="Wingdings" w:hint="default"/>
      </w:rPr>
    </w:lvl>
  </w:abstractNum>
  <w:abstractNum w:abstractNumId="20" w15:restartNumberingAfterBreak="0">
    <w:nsid w:val="7D7367D9"/>
    <w:multiLevelType w:val="hybridMultilevel"/>
    <w:tmpl w:val="737493AE"/>
    <w:lvl w:ilvl="0" w:tplc="8F9E0230">
      <w:numFmt w:val="bullet"/>
      <w:lvlText w:val="-"/>
      <w:lvlJc w:val="left"/>
      <w:pPr>
        <w:ind w:left="720" w:hanging="360"/>
      </w:pPr>
      <w:rPr>
        <w:rFonts w:ascii="Calibri" w:eastAsia="Arial Unicode MS" w:hAnsi="Calibri" w:cs="Calibri" w:hint="default"/>
      </w:rPr>
    </w:lvl>
    <w:lvl w:ilvl="1" w:tplc="45625020" w:tentative="1">
      <w:start w:val="1"/>
      <w:numFmt w:val="bullet"/>
      <w:lvlText w:val="o"/>
      <w:lvlJc w:val="left"/>
      <w:pPr>
        <w:ind w:left="1440" w:hanging="360"/>
      </w:pPr>
      <w:rPr>
        <w:rFonts w:ascii="Courier New" w:hAnsi="Courier New" w:cs="Courier New" w:hint="default"/>
      </w:rPr>
    </w:lvl>
    <w:lvl w:ilvl="2" w:tplc="5D448380" w:tentative="1">
      <w:start w:val="1"/>
      <w:numFmt w:val="bullet"/>
      <w:lvlText w:val=""/>
      <w:lvlJc w:val="left"/>
      <w:pPr>
        <w:ind w:left="2160" w:hanging="360"/>
      </w:pPr>
      <w:rPr>
        <w:rFonts w:ascii="Wingdings" w:hAnsi="Wingdings" w:hint="default"/>
      </w:rPr>
    </w:lvl>
    <w:lvl w:ilvl="3" w:tplc="6686BD10" w:tentative="1">
      <w:start w:val="1"/>
      <w:numFmt w:val="bullet"/>
      <w:lvlText w:val=""/>
      <w:lvlJc w:val="left"/>
      <w:pPr>
        <w:ind w:left="2880" w:hanging="360"/>
      </w:pPr>
      <w:rPr>
        <w:rFonts w:ascii="Symbol" w:hAnsi="Symbol" w:hint="default"/>
      </w:rPr>
    </w:lvl>
    <w:lvl w:ilvl="4" w:tplc="8D9C410C" w:tentative="1">
      <w:start w:val="1"/>
      <w:numFmt w:val="bullet"/>
      <w:lvlText w:val="o"/>
      <w:lvlJc w:val="left"/>
      <w:pPr>
        <w:ind w:left="3600" w:hanging="360"/>
      </w:pPr>
      <w:rPr>
        <w:rFonts w:ascii="Courier New" w:hAnsi="Courier New" w:cs="Courier New" w:hint="default"/>
      </w:rPr>
    </w:lvl>
    <w:lvl w:ilvl="5" w:tplc="F9D87C86" w:tentative="1">
      <w:start w:val="1"/>
      <w:numFmt w:val="bullet"/>
      <w:lvlText w:val=""/>
      <w:lvlJc w:val="left"/>
      <w:pPr>
        <w:ind w:left="4320" w:hanging="360"/>
      </w:pPr>
      <w:rPr>
        <w:rFonts w:ascii="Wingdings" w:hAnsi="Wingdings" w:hint="default"/>
      </w:rPr>
    </w:lvl>
    <w:lvl w:ilvl="6" w:tplc="B5AE5B78" w:tentative="1">
      <w:start w:val="1"/>
      <w:numFmt w:val="bullet"/>
      <w:lvlText w:val=""/>
      <w:lvlJc w:val="left"/>
      <w:pPr>
        <w:ind w:left="5040" w:hanging="360"/>
      </w:pPr>
      <w:rPr>
        <w:rFonts w:ascii="Symbol" w:hAnsi="Symbol" w:hint="default"/>
      </w:rPr>
    </w:lvl>
    <w:lvl w:ilvl="7" w:tplc="96C692D2" w:tentative="1">
      <w:start w:val="1"/>
      <w:numFmt w:val="bullet"/>
      <w:lvlText w:val="o"/>
      <w:lvlJc w:val="left"/>
      <w:pPr>
        <w:ind w:left="5760" w:hanging="360"/>
      </w:pPr>
      <w:rPr>
        <w:rFonts w:ascii="Courier New" w:hAnsi="Courier New" w:cs="Courier New" w:hint="default"/>
      </w:rPr>
    </w:lvl>
    <w:lvl w:ilvl="8" w:tplc="14C05050" w:tentative="1">
      <w:start w:val="1"/>
      <w:numFmt w:val="bullet"/>
      <w:lvlText w:val=""/>
      <w:lvlJc w:val="left"/>
      <w:pPr>
        <w:ind w:left="6480" w:hanging="360"/>
      </w:pPr>
      <w:rPr>
        <w:rFonts w:ascii="Wingdings" w:hAnsi="Wingdings" w:hint="default"/>
      </w:rPr>
    </w:lvl>
  </w:abstractNum>
  <w:abstractNum w:abstractNumId="21" w15:restartNumberingAfterBreak="0">
    <w:nsid w:val="7F9D7D3B"/>
    <w:multiLevelType w:val="hybridMultilevel"/>
    <w:tmpl w:val="1AAC8C78"/>
    <w:lvl w:ilvl="0" w:tplc="390E36D0">
      <w:numFmt w:val="bullet"/>
      <w:lvlText w:val="-"/>
      <w:lvlJc w:val="left"/>
      <w:pPr>
        <w:ind w:left="720" w:hanging="360"/>
      </w:pPr>
      <w:rPr>
        <w:rFonts w:ascii="Calibri" w:eastAsia="Arial Unicode MS" w:hAnsi="Calibri" w:cs="Calibri" w:hint="default"/>
      </w:rPr>
    </w:lvl>
    <w:lvl w:ilvl="1" w:tplc="3460AB30" w:tentative="1">
      <w:start w:val="1"/>
      <w:numFmt w:val="bullet"/>
      <w:lvlText w:val="o"/>
      <w:lvlJc w:val="left"/>
      <w:pPr>
        <w:ind w:left="1440" w:hanging="360"/>
      </w:pPr>
      <w:rPr>
        <w:rFonts w:ascii="Courier New" w:hAnsi="Courier New" w:cs="Courier New" w:hint="default"/>
      </w:rPr>
    </w:lvl>
    <w:lvl w:ilvl="2" w:tplc="D5C68B60" w:tentative="1">
      <w:start w:val="1"/>
      <w:numFmt w:val="bullet"/>
      <w:lvlText w:val=""/>
      <w:lvlJc w:val="left"/>
      <w:pPr>
        <w:ind w:left="2160" w:hanging="360"/>
      </w:pPr>
      <w:rPr>
        <w:rFonts w:ascii="Wingdings" w:hAnsi="Wingdings" w:hint="default"/>
      </w:rPr>
    </w:lvl>
    <w:lvl w:ilvl="3" w:tplc="8684D51A" w:tentative="1">
      <w:start w:val="1"/>
      <w:numFmt w:val="bullet"/>
      <w:lvlText w:val=""/>
      <w:lvlJc w:val="left"/>
      <w:pPr>
        <w:ind w:left="2880" w:hanging="360"/>
      </w:pPr>
      <w:rPr>
        <w:rFonts w:ascii="Symbol" w:hAnsi="Symbol" w:hint="default"/>
      </w:rPr>
    </w:lvl>
    <w:lvl w:ilvl="4" w:tplc="F5E26BCE" w:tentative="1">
      <w:start w:val="1"/>
      <w:numFmt w:val="bullet"/>
      <w:lvlText w:val="o"/>
      <w:lvlJc w:val="left"/>
      <w:pPr>
        <w:ind w:left="3600" w:hanging="360"/>
      </w:pPr>
      <w:rPr>
        <w:rFonts w:ascii="Courier New" w:hAnsi="Courier New" w:cs="Courier New" w:hint="default"/>
      </w:rPr>
    </w:lvl>
    <w:lvl w:ilvl="5" w:tplc="3F3AFAF6" w:tentative="1">
      <w:start w:val="1"/>
      <w:numFmt w:val="bullet"/>
      <w:lvlText w:val=""/>
      <w:lvlJc w:val="left"/>
      <w:pPr>
        <w:ind w:left="4320" w:hanging="360"/>
      </w:pPr>
      <w:rPr>
        <w:rFonts w:ascii="Wingdings" w:hAnsi="Wingdings" w:hint="default"/>
      </w:rPr>
    </w:lvl>
    <w:lvl w:ilvl="6" w:tplc="6016B972" w:tentative="1">
      <w:start w:val="1"/>
      <w:numFmt w:val="bullet"/>
      <w:lvlText w:val=""/>
      <w:lvlJc w:val="left"/>
      <w:pPr>
        <w:ind w:left="5040" w:hanging="360"/>
      </w:pPr>
      <w:rPr>
        <w:rFonts w:ascii="Symbol" w:hAnsi="Symbol" w:hint="default"/>
      </w:rPr>
    </w:lvl>
    <w:lvl w:ilvl="7" w:tplc="EC089F06" w:tentative="1">
      <w:start w:val="1"/>
      <w:numFmt w:val="bullet"/>
      <w:lvlText w:val="o"/>
      <w:lvlJc w:val="left"/>
      <w:pPr>
        <w:ind w:left="5760" w:hanging="360"/>
      </w:pPr>
      <w:rPr>
        <w:rFonts w:ascii="Courier New" w:hAnsi="Courier New" w:cs="Courier New" w:hint="default"/>
      </w:rPr>
    </w:lvl>
    <w:lvl w:ilvl="8" w:tplc="3352370C" w:tentative="1">
      <w:start w:val="1"/>
      <w:numFmt w:val="bullet"/>
      <w:lvlText w:val=""/>
      <w:lvlJc w:val="left"/>
      <w:pPr>
        <w:ind w:left="6480" w:hanging="360"/>
      </w:pPr>
      <w:rPr>
        <w:rFonts w:ascii="Wingdings" w:hAnsi="Wingdings" w:hint="default"/>
      </w:rPr>
    </w:lvl>
  </w:abstractNum>
  <w:num w:numId="1" w16cid:durableId="1213615046">
    <w:abstractNumId w:val="4"/>
  </w:num>
  <w:num w:numId="2" w16cid:durableId="1926064485">
    <w:abstractNumId w:val="12"/>
  </w:num>
  <w:num w:numId="3" w16cid:durableId="110443355">
    <w:abstractNumId w:val="8"/>
  </w:num>
  <w:num w:numId="4" w16cid:durableId="404036806">
    <w:abstractNumId w:val="5"/>
  </w:num>
  <w:num w:numId="5" w16cid:durableId="640577467">
    <w:abstractNumId w:val="19"/>
  </w:num>
  <w:num w:numId="6" w16cid:durableId="828906165">
    <w:abstractNumId w:val="10"/>
  </w:num>
  <w:num w:numId="7" w16cid:durableId="1789541238">
    <w:abstractNumId w:val="17"/>
  </w:num>
  <w:num w:numId="8" w16cid:durableId="598683074">
    <w:abstractNumId w:val="14"/>
  </w:num>
  <w:num w:numId="9" w16cid:durableId="565069880">
    <w:abstractNumId w:val="20"/>
  </w:num>
  <w:num w:numId="10" w16cid:durableId="763188678">
    <w:abstractNumId w:val="18"/>
  </w:num>
  <w:num w:numId="11" w16cid:durableId="1536118077">
    <w:abstractNumId w:val="0"/>
  </w:num>
  <w:num w:numId="12" w16cid:durableId="1674382302">
    <w:abstractNumId w:val="16"/>
  </w:num>
  <w:num w:numId="13" w16cid:durableId="932203755">
    <w:abstractNumId w:val="13"/>
  </w:num>
  <w:num w:numId="14" w16cid:durableId="1223635110">
    <w:abstractNumId w:val="21"/>
  </w:num>
  <w:num w:numId="15" w16cid:durableId="554127777">
    <w:abstractNumId w:val="11"/>
  </w:num>
  <w:num w:numId="16" w16cid:durableId="1964263449">
    <w:abstractNumId w:val="7"/>
  </w:num>
  <w:num w:numId="17" w16cid:durableId="852497389">
    <w:abstractNumId w:val="3"/>
  </w:num>
  <w:num w:numId="18" w16cid:durableId="1395548745">
    <w:abstractNumId w:val="6"/>
  </w:num>
  <w:num w:numId="19" w16cid:durableId="549153609">
    <w:abstractNumId w:val="15"/>
  </w:num>
  <w:num w:numId="20" w16cid:durableId="1465390951">
    <w:abstractNumId w:val="2"/>
  </w:num>
  <w:num w:numId="21" w16cid:durableId="1758742804">
    <w:abstractNumId w:val="1"/>
  </w:num>
  <w:num w:numId="22" w16cid:durableId="112986270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jAzMTGzsLAwMTFU0lEKTi0uzszPAykwrwUAeAD6FiwAAAA="/>
  </w:docVars>
  <w:rsids>
    <w:rsidRoot w:val="008E28D1"/>
    <w:rsid w:val="0000088C"/>
    <w:rsid w:val="0000291D"/>
    <w:rsid w:val="00004ACF"/>
    <w:rsid w:val="00006D40"/>
    <w:rsid w:val="00007AEA"/>
    <w:rsid w:val="00011552"/>
    <w:rsid w:val="00013FCF"/>
    <w:rsid w:val="00015D35"/>
    <w:rsid w:val="000221D9"/>
    <w:rsid w:val="00022D60"/>
    <w:rsid w:val="00025F47"/>
    <w:rsid w:val="000263EE"/>
    <w:rsid w:val="000348F7"/>
    <w:rsid w:val="00042607"/>
    <w:rsid w:val="00042910"/>
    <w:rsid w:val="00050604"/>
    <w:rsid w:val="00054E85"/>
    <w:rsid w:val="00056ABB"/>
    <w:rsid w:val="0006025F"/>
    <w:rsid w:val="000661F7"/>
    <w:rsid w:val="00066A38"/>
    <w:rsid w:val="0007148D"/>
    <w:rsid w:val="000714D2"/>
    <w:rsid w:val="000719A6"/>
    <w:rsid w:val="000729AF"/>
    <w:rsid w:val="000763DE"/>
    <w:rsid w:val="000766CB"/>
    <w:rsid w:val="0008338E"/>
    <w:rsid w:val="000838AB"/>
    <w:rsid w:val="00085552"/>
    <w:rsid w:val="00087344"/>
    <w:rsid w:val="000A29DD"/>
    <w:rsid w:val="000A3167"/>
    <w:rsid w:val="000B0B77"/>
    <w:rsid w:val="000B11A5"/>
    <w:rsid w:val="000B313C"/>
    <w:rsid w:val="000B6FFA"/>
    <w:rsid w:val="000C3B45"/>
    <w:rsid w:val="000C443C"/>
    <w:rsid w:val="000C4483"/>
    <w:rsid w:val="000C73CA"/>
    <w:rsid w:val="000D2B9F"/>
    <w:rsid w:val="000D5E40"/>
    <w:rsid w:val="000D7391"/>
    <w:rsid w:val="000E58E6"/>
    <w:rsid w:val="000E7B70"/>
    <w:rsid w:val="001049FA"/>
    <w:rsid w:val="00104A64"/>
    <w:rsid w:val="00111FC9"/>
    <w:rsid w:val="00114B74"/>
    <w:rsid w:val="00116894"/>
    <w:rsid w:val="00120D70"/>
    <w:rsid w:val="001237FC"/>
    <w:rsid w:val="001402B2"/>
    <w:rsid w:val="00141558"/>
    <w:rsid w:val="00142F86"/>
    <w:rsid w:val="0014301D"/>
    <w:rsid w:val="001532EC"/>
    <w:rsid w:val="001576AF"/>
    <w:rsid w:val="00160B5B"/>
    <w:rsid w:val="001674FE"/>
    <w:rsid w:val="00170CAA"/>
    <w:rsid w:val="00170F6A"/>
    <w:rsid w:val="00174C2A"/>
    <w:rsid w:val="001832BE"/>
    <w:rsid w:val="00184B7D"/>
    <w:rsid w:val="001925AD"/>
    <w:rsid w:val="00197B43"/>
    <w:rsid w:val="001A129C"/>
    <w:rsid w:val="001A71AB"/>
    <w:rsid w:val="001B2753"/>
    <w:rsid w:val="001B5B6A"/>
    <w:rsid w:val="001B6D68"/>
    <w:rsid w:val="001C36FB"/>
    <w:rsid w:val="001C6928"/>
    <w:rsid w:val="001D224C"/>
    <w:rsid w:val="001D4B6F"/>
    <w:rsid w:val="001D5DDD"/>
    <w:rsid w:val="001E12E2"/>
    <w:rsid w:val="001E256D"/>
    <w:rsid w:val="001E33A0"/>
    <w:rsid w:val="001F5AE7"/>
    <w:rsid w:val="002005B6"/>
    <w:rsid w:val="00202253"/>
    <w:rsid w:val="00205B73"/>
    <w:rsid w:val="00205D3C"/>
    <w:rsid w:val="00205E0E"/>
    <w:rsid w:val="0020645B"/>
    <w:rsid w:val="00207657"/>
    <w:rsid w:val="002144A2"/>
    <w:rsid w:val="00216840"/>
    <w:rsid w:val="00217295"/>
    <w:rsid w:val="0022388E"/>
    <w:rsid w:val="00227049"/>
    <w:rsid w:val="00227395"/>
    <w:rsid w:val="00231D23"/>
    <w:rsid w:val="00231E89"/>
    <w:rsid w:val="002326A0"/>
    <w:rsid w:val="002327B5"/>
    <w:rsid w:val="00242E31"/>
    <w:rsid w:val="00242F6C"/>
    <w:rsid w:val="00245AD7"/>
    <w:rsid w:val="00263D43"/>
    <w:rsid w:val="00271224"/>
    <w:rsid w:val="00272DA1"/>
    <w:rsid w:val="002812E1"/>
    <w:rsid w:val="002826ED"/>
    <w:rsid w:val="00293BC1"/>
    <w:rsid w:val="002A4D8C"/>
    <w:rsid w:val="002B7984"/>
    <w:rsid w:val="002B7BAA"/>
    <w:rsid w:val="002D1A83"/>
    <w:rsid w:val="002D5ADC"/>
    <w:rsid w:val="002D7244"/>
    <w:rsid w:val="002D7C51"/>
    <w:rsid w:val="002E6450"/>
    <w:rsid w:val="002E6A7D"/>
    <w:rsid w:val="002E714E"/>
    <w:rsid w:val="002F21D2"/>
    <w:rsid w:val="002F31EB"/>
    <w:rsid w:val="002F7398"/>
    <w:rsid w:val="003007EB"/>
    <w:rsid w:val="00300D7F"/>
    <w:rsid w:val="00304F3C"/>
    <w:rsid w:val="00306FBB"/>
    <w:rsid w:val="00317ABD"/>
    <w:rsid w:val="003215B3"/>
    <w:rsid w:val="003226C0"/>
    <w:rsid w:val="003228ED"/>
    <w:rsid w:val="003256AF"/>
    <w:rsid w:val="00326295"/>
    <w:rsid w:val="00334093"/>
    <w:rsid w:val="00334699"/>
    <w:rsid w:val="00336DBE"/>
    <w:rsid w:val="00337A2D"/>
    <w:rsid w:val="00347A51"/>
    <w:rsid w:val="003510A2"/>
    <w:rsid w:val="0035280D"/>
    <w:rsid w:val="0035661F"/>
    <w:rsid w:val="00360C06"/>
    <w:rsid w:val="00365099"/>
    <w:rsid w:val="003656DC"/>
    <w:rsid w:val="00365CE4"/>
    <w:rsid w:val="003675F2"/>
    <w:rsid w:val="00375E49"/>
    <w:rsid w:val="003817D7"/>
    <w:rsid w:val="00386553"/>
    <w:rsid w:val="00387021"/>
    <w:rsid w:val="00390EF4"/>
    <w:rsid w:val="00393B5B"/>
    <w:rsid w:val="003A2ECB"/>
    <w:rsid w:val="003A3A36"/>
    <w:rsid w:val="003C3227"/>
    <w:rsid w:val="003C7136"/>
    <w:rsid w:val="003C7F9F"/>
    <w:rsid w:val="003D3189"/>
    <w:rsid w:val="003D3A14"/>
    <w:rsid w:val="003D56D3"/>
    <w:rsid w:val="003D62B5"/>
    <w:rsid w:val="003E047E"/>
    <w:rsid w:val="003E135D"/>
    <w:rsid w:val="003E16B9"/>
    <w:rsid w:val="003F154A"/>
    <w:rsid w:val="003F21A1"/>
    <w:rsid w:val="003F5104"/>
    <w:rsid w:val="003F5AD1"/>
    <w:rsid w:val="00405062"/>
    <w:rsid w:val="00406494"/>
    <w:rsid w:val="00410A60"/>
    <w:rsid w:val="00410BF3"/>
    <w:rsid w:val="004173E2"/>
    <w:rsid w:val="00421719"/>
    <w:rsid w:val="00423069"/>
    <w:rsid w:val="004273E3"/>
    <w:rsid w:val="00427D5C"/>
    <w:rsid w:val="00431533"/>
    <w:rsid w:val="00444348"/>
    <w:rsid w:val="004446D3"/>
    <w:rsid w:val="00453577"/>
    <w:rsid w:val="0045541F"/>
    <w:rsid w:val="00462C8D"/>
    <w:rsid w:val="00463D96"/>
    <w:rsid w:val="00467359"/>
    <w:rsid w:val="0047341F"/>
    <w:rsid w:val="0048058C"/>
    <w:rsid w:val="00486514"/>
    <w:rsid w:val="00493AE1"/>
    <w:rsid w:val="00496B8A"/>
    <w:rsid w:val="0049777B"/>
    <w:rsid w:val="004A0FCE"/>
    <w:rsid w:val="004B600A"/>
    <w:rsid w:val="004C5ED0"/>
    <w:rsid w:val="004C7955"/>
    <w:rsid w:val="004D3E12"/>
    <w:rsid w:val="004D56B3"/>
    <w:rsid w:val="004E1726"/>
    <w:rsid w:val="004E3FD2"/>
    <w:rsid w:val="004F0086"/>
    <w:rsid w:val="004F0545"/>
    <w:rsid w:val="004F537D"/>
    <w:rsid w:val="00500E9F"/>
    <w:rsid w:val="00505784"/>
    <w:rsid w:val="00522388"/>
    <w:rsid w:val="00522834"/>
    <w:rsid w:val="00523130"/>
    <w:rsid w:val="005231BC"/>
    <w:rsid w:val="00523B01"/>
    <w:rsid w:val="005240D5"/>
    <w:rsid w:val="005267FB"/>
    <w:rsid w:val="00527C19"/>
    <w:rsid w:val="005346A1"/>
    <w:rsid w:val="00535553"/>
    <w:rsid w:val="00535E96"/>
    <w:rsid w:val="00536FBB"/>
    <w:rsid w:val="00537047"/>
    <w:rsid w:val="005424BD"/>
    <w:rsid w:val="00542AB7"/>
    <w:rsid w:val="00555051"/>
    <w:rsid w:val="0055664F"/>
    <w:rsid w:val="00557757"/>
    <w:rsid w:val="00560F12"/>
    <w:rsid w:val="00562C5D"/>
    <w:rsid w:val="00563CCD"/>
    <w:rsid w:val="0056501B"/>
    <w:rsid w:val="00565E64"/>
    <w:rsid w:val="0056742C"/>
    <w:rsid w:val="00571485"/>
    <w:rsid w:val="00572B3B"/>
    <w:rsid w:val="005746F5"/>
    <w:rsid w:val="00583640"/>
    <w:rsid w:val="00592D70"/>
    <w:rsid w:val="00593A8F"/>
    <w:rsid w:val="00595145"/>
    <w:rsid w:val="00597B92"/>
    <w:rsid w:val="005A10AD"/>
    <w:rsid w:val="005B774B"/>
    <w:rsid w:val="005C016F"/>
    <w:rsid w:val="005C1396"/>
    <w:rsid w:val="005C1DD9"/>
    <w:rsid w:val="005C2888"/>
    <w:rsid w:val="005C3E57"/>
    <w:rsid w:val="005C4117"/>
    <w:rsid w:val="005C5A59"/>
    <w:rsid w:val="005D54DF"/>
    <w:rsid w:val="005D6203"/>
    <w:rsid w:val="005E6C3B"/>
    <w:rsid w:val="005E750A"/>
    <w:rsid w:val="005F07B9"/>
    <w:rsid w:val="005F5818"/>
    <w:rsid w:val="0060044B"/>
    <w:rsid w:val="00601B42"/>
    <w:rsid w:val="006034FD"/>
    <w:rsid w:val="00610880"/>
    <w:rsid w:val="00610C48"/>
    <w:rsid w:val="0061220B"/>
    <w:rsid w:val="0061321E"/>
    <w:rsid w:val="00621C68"/>
    <w:rsid w:val="00624021"/>
    <w:rsid w:val="00625363"/>
    <w:rsid w:val="00626B68"/>
    <w:rsid w:val="0063472B"/>
    <w:rsid w:val="00634DD4"/>
    <w:rsid w:val="006364BF"/>
    <w:rsid w:val="0064263D"/>
    <w:rsid w:val="00643BA6"/>
    <w:rsid w:val="00644AD8"/>
    <w:rsid w:val="006453D8"/>
    <w:rsid w:val="00645CE8"/>
    <w:rsid w:val="00651D7C"/>
    <w:rsid w:val="00654955"/>
    <w:rsid w:val="0065620D"/>
    <w:rsid w:val="0065653D"/>
    <w:rsid w:val="006627CC"/>
    <w:rsid w:val="00667770"/>
    <w:rsid w:val="00667B37"/>
    <w:rsid w:val="00670FE7"/>
    <w:rsid w:val="00672CB5"/>
    <w:rsid w:val="006757C8"/>
    <w:rsid w:val="006806B3"/>
    <w:rsid w:val="0068076E"/>
    <w:rsid w:val="006841F9"/>
    <w:rsid w:val="00684BF5"/>
    <w:rsid w:val="00686444"/>
    <w:rsid w:val="0068671F"/>
    <w:rsid w:val="006914EF"/>
    <w:rsid w:val="00692DD3"/>
    <w:rsid w:val="00693463"/>
    <w:rsid w:val="006967C5"/>
    <w:rsid w:val="00696EC2"/>
    <w:rsid w:val="006A03BA"/>
    <w:rsid w:val="006A0C03"/>
    <w:rsid w:val="006A322F"/>
    <w:rsid w:val="006B065D"/>
    <w:rsid w:val="006B20DC"/>
    <w:rsid w:val="006B3657"/>
    <w:rsid w:val="006B42E0"/>
    <w:rsid w:val="006B7E19"/>
    <w:rsid w:val="006C67B1"/>
    <w:rsid w:val="006D5A13"/>
    <w:rsid w:val="006E20E9"/>
    <w:rsid w:val="006E6C7D"/>
    <w:rsid w:val="006F1039"/>
    <w:rsid w:val="006F3070"/>
    <w:rsid w:val="00704D56"/>
    <w:rsid w:val="00710F03"/>
    <w:rsid w:val="00711181"/>
    <w:rsid w:val="00712746"/>
    <w:rsid w:val="00712AF5"/>
    <w:rsid w:val="00715E67"/>
    <w:rsid w:val="00717F89"/>
    <w:rsid w:val="00721D2C"/>
    <w:rsid w:val="007243CB"/>
    <w:rsid w:val="00725406"/>
    <w:rsid w:val="007255DF"/>
    <w:rsid w:val="007340A1"/>
    <w:rsid w:val="007359C2"/>
    <w:rsid w:val="007359FD"/>
    <w:rsid w:val="007464FC"/>
    <w:rsid w:val="00756C83"/>
    <w:rsid w:val="007618AE"/>
    <w:rsid w:val="0076201D"/>
    <w:rsid w:val="0076618A"/>
    <w:rsid w:val="00766C45"/>
    <w:rsid w:val="0077193A"/>
    <w:rsid w:val="0077270D"/>
    <w:rsid w:val="007747DD"/>
    <w:rsid w:val="0077642C"/>
    <w:rsid w:val="0078222E"/>
    <w:rsid w:val="00784AB3"/>
    <w:rsid w:val="007857EE"/>
    <w:rsid w:val="00785B51"/>
    <w:rsid w:val="00786131"/>
    <w:rsid w:val="00796419"/>
    <w:rsid w:val="007A0C53"/>
    <w:rsid w:val="007A7440"/>
    <w:rsid w:val="007A7460"/>
    <w:rsid w:val="007B0DCC"/>
    <w:rsid w:val="007B0ED7"/>
    <w:rsid w:val="007B20DA"/>
    <w:rsid w:val="007B6647"/>
    <w:rsid w:val="007B7CD0"/>
    <w:rsid w:val="007C04E6"/>
    <w:rsid w:val="007C1C05"/>
    <w:rsid w:val="007C7EA8"/>
    <w:rsid w:val="007D1DF0"/>
    <w:rsid w:val="007D75AD"/>
    <w:rsid w:val="007E34EB"/>
    <w:rsid w:val="007E506B"/>
    <w:rsid w:val="007E6444"/>
    <w:rsid w:val="007E69C8"/>
    <w:rsid w:val="007E7616"/>
    <w:rsid w:val="007F2BD0"/>
    <w:rsid w:val="00804C23"/>
    <w:rsid w:val="00804D63"/>
    <w:rsid w:val="008172D4"/>
    <w:rsid w:val="00820184"/>
    <w:rsid w:val="00821812"/>
    <w:rsid w:val="0082245A"/>
    <w:rsid w:val="00822966"/>
    <w:rsid w:val="00832061"/>
    <w:rsid w:val="00832A61"/>
    <w:rsid w:val="00834387"/>
    <w:rsid w:val="00835E15"/>
    <w:rsid w:val="008431D7"/>
    <w:rsid w:val="00843EFA"/>
    <w:rsid w:val="00852C4A"/>
    <w:rsid w:val="00857968"/>
    <w:rsid w:val="00866E31"/>
    <w:rsid w:val="00867C6C"/>
    <w:rsid w:val="00871205"/>
    <w:rsid w:val="008727E4"/>
    <w:rsid w:val="0087552C"/>
    <w:rsid w:val="00880DE6"/>
    <w:rsid w:val="00882D05"/>
    <w:rsid w:val="00884675"/>
    <w:rsid w:val="00890795"/>
    <w:rsid w:val="0089218E"/>
    <w:rsid w:val="00893E8C"/>
    <w:rsid w:val="00895D80"/>
    <w:rsid w:val="008A2BE4"/>
    <w:rsid w:val="008A6600"/>
    <w:rsid w:val="008A793E"/>
    <w:rsid w:val="008B2088"/>
    <w:rsid w:val="008B3F2A"/>
    <w:rsid w:val="008B4621"/>
    <w:rsid w:val="008B5D7D"/>
    <w:rsid w:val="008D35D9"/>
    <w:rsid w:val="008D3EC6"/>
    <w:rsid w:val="008D5B01"/>
    <w:rsid w:val="008D6778"/>
    <w:rsid w:val="008E090F"/>
    <w:rsid w:val="008E1C67"/>
    <w:rsid w:val="008E28D1"/>
    <w:rsid w:val="008E4287"/>
    <w:rsid w:val="008E445A"/>
    <w:rsid w:val="008E5DCB"/>
    <w:rsid w:val="008E6A28"/>
    <w:rsid w:val="008E7C9E"/>
    <w:rsid w:val="008F2461"/>
    <w:rsid w:val="008F6C69"/>
    <w:rsid w:val="0090088C"/>
    <w:rsid w:val="00901332"/>
    <w:rsid w:val="00901FB4"/>
    <w:rsid w:val="00903B50"/>
    <w:rsid w:val="0091234B"/>
    <w:rsid w:val="00913D00"/>
    <w:rsid w:val="009173E1"/>
    <w:rsid w:val="00922550"/>
    <w:rsid w:val="00923CA5"/>
    <w:rsid w:val="009247F7"/>
    <w:rsid w:val="0092609F"/>
    <w:rsid w:val="00931656"/>
    <w:rsid w:val="00935087"/>
    <w:rsid w:val="0093553A"/>
    <w:rsid w:val="009357A2"/>
    <w:rsid w:val="009376EC"/>
    <w:rsid w:val="00943843"/>
    <w:rsid w:val="00944332"/>
    <w:rsid w:val="00944CF3"/>
    <w:rsid w:val="0094519C"/>
    <w:rsid w:val="00947DB9"/>
    <w:rsid w:val="0095017A"/>
    <w:rsid w:val="009506AA"/>
    <w:rsid w:val="009542D4"/>
    <w:rsid w:val="009573BB"/>
    <w:rsid w:val="00962DAB"/>
    <w:rsid w:val="0096720C"/>
    <w:rsid w:val="00973870"/>
    <w:rsid w:val="00980A13"/>
    <w:rsid w:val="009812FB"/>
    <w:rsid w:val="00981F6A"/>
    <w:rsid w:val="0098372E"/>
    <w:rsid w:val="0098497C"/>
    <w:rsid w:val="00994EEF"/>
    <w:rsid w:val="00996FC4"/>
    <w:rsid w:val="009976BB"/>
    <w:rsid w:val="009A2E4F"/>
    <w:rsid w:val="009A3922"/>
    <w:rsid w:val="009A42CC"/>
    <w:rsid w:val="009A7376"/>
    <w:rsid w:val="009B451F"/>
    <w:rsid w:val="009B5364"/>
    <w:rsid w:val="009B6081"/>
    <w:rsid w:val="009B7CDF"/>
    <w:rsid w:val="009C1548"/>
    <w:rsid w:val="009C7AC4"/>
    <w:rsid w:val="009D5DAA"/>
    <w:rsid w:val="009F0056"/>
    <w:rsid w:val="009F2D49"/>
    <w:rsid w:val="00A00EFA"/>
    <w:rsid w:val="00A036C9"/>
    <w:rsid w:val="00A20971"/>
    <w:rsid w:val="00A21F12"/>
    <w:rsid w:val="00A2519E"/>
    <w:rsid w:val="00A25C1A"/>
    <w:rsid w:val="00A26CD4"/>
    <w:rsid w:val="00A40272"/>
    <w:rsid w:val="00A41098"/>
    <w:rsid w:val="00A416E5"/>
    <w:rsid w:val="00A432E7"/>
    <w:rsid w:val="00A43400"/>
    <w:rsid w:val="00A46BF2"/>
    <w:rsid w:val="00A51025"/>
    <w:rsid w:val="00A54995"/>
    <w:rsid w:val="00A56AE7"/>
    <w:rsid w:val="00A57E6F"/>
    <w:rsid w:val="00A6095E"/>
    <w:rsid w:val="00A61B36"/>
    <w:rsid w:val="00A640C1"/>
    <w:rsid w:val="00A65A21"/>
    <w:rsid w:val="00A6678D"/>
    <w:rsid w:val="00A674D0"/>
    <w:rsid w:val="00A715D7"/>
    <w:rsid w:val="00A740F7"/>
    <w:rsid w:val="00A77E67"/>
    <w:rsid w:val="00A82027"/>
    <w:rsid w:val="00A82DAB"/>
    <w:rsid w:val="00A87338"/>
    <w:rsid w:val="00A93871"/>
    <w:rsid w:val="00AA0964"/>
    <w:rsid w:val="00AA0A32"/>
    <w:rsid w:val="00AA6DA5"/>
    <w:rsid w:val="00AA711A"/>
    <w:rsid w:val="00AC2BF7"/>
    <w:rsid w:val="00AD1A88"/>
    <w:rsid w:val="00AD4656"/>
    <w:rsid w:val="00AD5CAF"/>
    <w:rsid w:val="00AD6384"/>
    <w:rsid w:val="00AD71F9"/>
    <w:rsid w:val="00AE00D9"/>
    <w:rsid w:val="00AE52C2"/>
    <w:rsid w:val="00AE546D"/>
    <w:rsid w:val="00AF50F2"/>
    <w:rsid w:val="00AF693B"/>
    <w:rsid w:val="00B032D7"/>
    <w:rsid w:val="00B04FA3"/>
    <w:rsid w:val="00B079BE"/>
    <w:rsid w:val="00B20D5E"/>
    <w:rsid w:val="00B2157F"/>
    <w:rsid w:val="00B24865"/>
    <w:rsid w:val="00B3534E"/>
    <w:rsid w:val="00B4713D"/>
    <w:rsid w:val="00B5088F"/>
    <w:rsid w:val="00B5348D"/>
    <w:rsid w:val="00B53CA0"/>
    <w:rsid w:val="00B678B4"/>
    <w:rsid w:val="00B707F0"/>
    <w:rsid w:val="00B7255F"/>
    <w:rsid w:val="00B72AE3"/>
    <w:rsid w:val="00B73C78"/>
    <w:rsid w:val="00B74BD6"/>
    <w:rsid w:val="00B761F0"/>
    <w:rsid w:val="00B774C3"/>
    <w:rsid w:val="00B812B4"/>
    <w:rsid w:val="00B81DD7"/>
    <w:rsid w:val="00B846DD"/>
    <w:rsid w:val="00B84739"/>
    <w:rsid w:val="00B85C9E"/>
    <w:rsid w:val="00B9103C"/>
    <w:rsid w:val="00B934AE"/>
    <w:rsid w:val="00B93E6A"/>
    <w:rsid w:val="00BA5CB4"/>
    <w:rsid w:val="00BA7273"/>
    <w:rsid w:val="00BC0737"/>
    <w:rsid w:val="00BC12EA"/>
    <w:rsid w:val="00BC1AF6"/>
    <w:rsid w:val="00BC7140"/>
    <w:rsid w:val="00BE2E08"/>
    <w:rsid w:val="00BE7D97"/>
    <w:rsid w:val="00BF08D3"/>
    <w:rsid w:val="00BF1EBD"/>
    <w:rsid w:val="00BF2B1D"/>
    <w:rsid w:val="00BF2C7C"/>
    <w:rsid w:val="00C07415"/>
    <w:rsid w:val="00C207FE"/>
    <w:rsid w:val="00C25486"/>
    <w:rsid w:val="00C2553D"/>
    <w:rsid w:val="00C33E1D"/>
    <w:rsid w:val="00C34CB9"/>
    <w:rsid w:val="00C3678D"/>
    <w:rsid w:val="00C44226"/>
    <w:rsid w:val="00C45C6A"/>
    <w:rsid w:val="00C47FFE"/>
    <w:rsid w:val="00C50F4C"/>
    <w:rsid w:val="00C54E43"/>
    <w:rsid w:val="00C56E4D"/>
    <w:rsid w:val="00C57616"/>
    <w:rsid w:val="00C629F0"/>
    <w:rsid w:val="00C62A65"/>
    <w:rsid w:val="00C65C4E"/>
    <w:rsid w:val="00C65D1E"/>
    <w:rsid w:val="00C71746"/>
    <w:rsid w:val="00C71D75"/>
    <w:rsid w:val="00C71DFF"/>
    <w:rsid w:val="00C725A4"/>
    <w:rsid w:val="00C7358E"/>
    <w:rsid w:val="00C75D29"/>
    <w:rsid w:val="00C81BAD"/>
    <w:rsid w:val="00C91B69"/>
    <w:rsid w:val="00C937BE"/>
    <w:rsid w:val="00C949AD"/>
    <w:rsid w:val="00C96D05"/>
    <w:rsid w:val="00CA0A9F"/>
    <w:rsid w:val="00CA13F3"/>
    <w:rsid w:val="00CA5330"/>
    <w:rsid w:val="00CB2C83"/>
    <w:rsid w:val="00CB2FF5"/>
    <w:rsid w:val="00CB4B35"/>
    <w:rsid w:val="00CB4E5F"/>
    <w:rsid w:val="00CB5263"/>
    <w:rsid w:val="00CB7A6C"/>
    <w:rsid w:val="00CC725D"/>
    <w:rsid w:val="00CD0A04"/>
    <w:rsid w:val="00CD1018"/>
    <w:rsid w:val="00CD1214"/>
    <w:rsid w:val="00CD3385"/>
    <w:rsid w:val="00CD3500"/>
    <w:rsid w:val="00CD5651"/>
    <w:rsid w:val="00CD5F52"/>
    <w:rsid w:val="00CD72D6"/>
    <w:rsid w:val="00CE1B8A"/>
    <w:rsid w:val="00CE2F04"/>
    <w:rsid w:val="00CE73FF"/>
    <w:rsid w:val="00CF0B92"/>
    <w:rsid w:val="00CF2A80"/>
    <w:rsid w:val="00CF6CFD"/>
    <w:rsid w:val="00D00077"/>
    <w:rsid w:val="00D00D3C"/>
    <w:rsid w:val="00D0151E"/>
    <w:rsid w:val="00D0739B"/>
    <w:rsid w:val="00D0788F"/>
    <w:rsid w:val="00D1324F"/>
    <w:rsid w:val="00D1626E"/>
    <w:rsid w:val="00D21205"/>
    <w:rsid w:val="00D335B9"/>
    <w:rsid w:val="00D367B8"/>
    <w:rsid w:val="00D37806"/>
    <w:rsid w:val="00D37F59"/>
    <w:rsid w:val="00D428A7"/>
    <w:rsid w:val="00D4390E"/>
    <w:rsid w:val="00D55BC0"/>
    <w:rsid w:val="00D56760"/>
    <w:rsid w:val="00D5677D"/>
    <w:rsid w:val="00D6152B"/>
    <w:rsid w:val="00D63D02"/>
    <w:rsid w:val="00D64BC0"/>
    <w:rsid w:val="00D72C11"/>
    <w:rsid w:val="00D74561"/>
    <w:rsid w:val="00D82BAC"/>
    <w:rsid w:val="00D82C5E"/>
    <w:rsid w:val="00D84B8C"/>
    <w:rsid w:val="00D852DE"/>
    <w:rsid w:val="00D854D1"/>
    <w:rsid w:val="00D87708"/>
    <w:rsid w:val="00D92878"/>
    <w:rsid w:val="00D96508"/>
    <w:rsid w:val="00DA3774"/>
    <w:rsid w:val="00DA3B26"/>
    <w:rsid w:val="00DA652B"/>
    <w:rsid w:val="00DA6B3D"/>
    <w:rsid w:val="00DB0012"/>
    <w:rsid w:val="00DB1CAD"/>
    <w:rsid w:val="00DB2A29"/>
    <w:rsid w:val="00DB4AD2"/>
    <w:rsid w:val="00DC25B1"/>
    <w:rsid w:val="00DC2AB9"/>
    <w:rsid w:val="00DC5DA3"/>
    <w:rsid w:val="00DC5DC8"/>
    <w:rsid w:val="00DC6674"/>
    <w:rsid w:val="00DC685E"/>
    <w:rsid w:val="00DD20CD"/>
    <w:rsid w:val="00DD3B28"/>
    <w:rsid w:val="00DD4490"/>
    <w:rsid w:val="00DD61A3"/>
    <w:rsid w:val="00DE1C43"/>
    <w:rsid w:val="00DE1CB8"/>
    <w:rsid w:val="00E000E0"/>
    <w:rsid w:val="00E07DE1"/>
    <w:rsid w:val="00E11ABC"/>
    <w:rsid w:val="00E12041"/>
    <w:rsid w:val="00E15510"/>
    <w:rsid w:val="00E15976"/>
    <w:rsid w:val="00E239AE"/>
    <w:rsid w:val="00E26ED4"/>
    <w:rsid w:val="00E274DA"/>
    <w:rsid w:val="00E30D48"/>
    <w:rsid w:val="00E3141C"/>
    <w:rsid w:val="00E33BA5"/>
    <w:rsid w:val="00E3571B"/>
    <w:rsid w:val="00E408BB"/>
    <w:rsid w:val="00E4683A"/>
    <w:rsid w:val="00E468D3"/>
    <w:rsid w:val="00E46B92"/>
    <w:rsid w:val="00E54CC7"/>
    <w:rsid w:val="00E560CE"/>
    <w:rsid w:val="00E56515"/>
    <w:rsid w:val="00E56B75"/>
    <w:rsid w:val="00E60849"/>
    <w:rsid w:val="00E61B9D"/>
    <w:rsid w:val="00E65EA5"/>
    <w:rsid w:val="00E67203"/>
    <w:rsid w:val="00E725AE"/>
    <w:rsid w:val="00E748AB"/>
    <w:rsid w:val="00E74F8F"/>
    <w:rsid w:val="00E8540E"/>
    <w:rsid w:val="00E86776"/>
    <w:rsid w:val="00E94865"/>
    <w:rsid w:val="00E95DCE"/>
    <w:rsid w:val="00EA1527"/>
    <w:rsid w:val="00EA2B01"/>
    <w:rsid w:val="00EB7A01"/>
    <w:rsid w:val="00EC57D2"/>
    <w:rsid w:val="00ED2569"/>
    <w:rsid w:val="00ED4268"/>
    <w:rsid w:val="00ED6AAE"/>
    <w:rsid w:val="00EE7680"/>
    <w:rsid w:val="00EF3C15"/>
    <w:rsid w:val="00F0015C"/>
    <w:rsid w:val="00F01328"/>
    <w:rsid w:val="00F03D22"/>
    <w:rsid w:val="00F07FBA"/>
    <w:rsid w:val="00F12D31"/>
    <w:rsid w:val="00F14040"/>
    <w:rsid w:val="00F144AB"/>
    <w:rsid w:val="00F17641"/>
    <w:rsid w:val="00F271B1"/>
    <w:rsid w:val="00F31C0E"/>
    <w:rsid w:val="00F32FFC"/>
    <w:rsid w:val="00F378FB"/>
    <w:rsid w:val="00F410D2"/>
    <w:rsid w:val="00F43B14"/>
    <w:rsid w:val="00F44975"/>
    <w:rsid w:val="00F51DC3"/>
    <w:rsid w:val="00F60BDD"/>
    <w:rsid w:val="00F61522"/>
    <w:rsid w:val="00F63996"/>
    <w:rsid w:val="00F65074"/>
    <w:rsid w:val="00F71CCD"/>
    <w:rsid w:val="00F722ED"/>
    <w:rsid w:val="00F72BB8"/>
    <w:rsid w:val="00F72BEC"/>
    <w:rsid w:val="00F74CC3"/>
    <w:rsid w:val="00F82C9A"/>
    <w:rsid w:val="00F82CFC"/>
    <w:rsid w:val="00F87CD8"/>
    <w:rsid w:val="00F93550"/>
    <w:rsid w:val="00F951E2"/>
    <w:rsid w:val="00F95D2D"/>
    <w:rsid w:val="00FA1115"/>
    <w:rsid w:val="00FA6389"/>
    <w:rsid w:val="00FA763E"/>
    <w:rsid w:val="00FB5E21"/>
    <w:rsid w:val="00FB6BEC"/>
    <w:rsid w:val="00FC07EC"/>
    <w:rsid w:val="00FC483E"/>
    <w:rsid w:val="00FC621E"/>
    <w:rsid w:val="00FD0A71"/>
    <w:rsid w:val="00FD0A78"/>
    <w:rsid w:val="00FD0C6B"/>
    <w:rsid w:val="00FD6766"/>
    <w:rsid w:val="00FD68BB"/>
    <w:rsid w:val="00FE3048"/>
    <w:rsid w:val="01F3E279"/>
    <w:rsid w:val="094F6A15"/>
    <w:rsid w:val="0F09A697"/>
    <w:rsid w:val="134DBBB1"/>
    <w:rsid w:val="178ED0C2"/>
    <w:rsid w:val="180361DF"/>
    <w:rsid w:val="1A443E5B"/>
    <w:rsid w:val="1E0D54DF"/>
    <w:rsid w:val="208AE4F6"/>
    <w:rsid w:val="2249D40E"/>
    <w:rsid w:val="23C0B998"/>
    <w:rsid w:val="23D9FD06"/>
    <w:rsid w:val="23E325C8"/>
    <w:rsid w:val="27451231"/>
    <w:rsid w:val="293F5F84"/>
    <w:rsid w:val="295E0DF3"/>
    <w:rsid w:val="2A83E76D"/>
    <w:rsid w:val="2BBECCC9"/>
    <w:rsid w:val="2D1CAFFE"/>
    <w:rsid w:val="2E4943F6"/>
    <w:rsid w:val="2F33E832"/>
    <w:rsid w:val="3011C8D7"/>
    <w:rsid w:val="39F67F18"/>
    <w:rsid w:val="3C8828E9"/>
    <w:rsid w:val="3CFE39F8"/>
    <w:rsid w:val="4153439F"/>
    <w:rsid w:val="41B14215"/>
    <w:rsid w:val="47686DC2"/>
    <w:rsid w:val="4805462F"/>
    <w:rsid w:val="48740ED9"/>
    <w:rsid w:val="4B76B6C1"/>
    <w:rsid w:val="4BACF9D4"/>
    <w:rsid w:val="4F3157D6"/>
    <w:rsid w:val="52BB28D2"/>
    <w:rsid w:val="5306D499"/>
    <w:rsid w:val="57583E52"/>
    <w:rsid w:val="57AA92EF"/>
    <w:rsid w:val="57E88A1E"/>
    <w:rsid w:val="5E224EFF"/>
    <w:rsid w:val="5FCC3FD9"/>
    <w:rsid w:val="6168103A"/>
    <w:rsid w:val="6851B41B"/>
    <w:rsid w:val="6ABB1B41"/>
    <w:rsid w:val="6B8F2A12"/>
    <w:rsid w:val="710110B6"/>
    <w:rsid w:val="74A5C586"/>
    <w:rsid w:val="7541AFCC"/>
    <w:rsid w:val="77D66FC4"/>
    <w:rsid w:val="77ED6EB1"/>
    <w:rsid w:val="7D04E2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5D4140"/>
  <w15:docId w15:val="{CDF205C8-47D7-490D-97DA-983148D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jc w:val="both"/>
    </w:pPr>
    <w:rPr>
      <w:rFonts w:ascii="Arial" w:hAnsi="Arial"/>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ind w:left="180" w:right="98"/>
      <w:outlineLvl w:val="2"/>
    </w:pPr>
    <w:rPr>
      <w:b/>
      <w:bCs/>
    </w:rPr>
  </w:style>
  <w:style w:type="paragraph" w:styleId="Heading4">
    <w:name w:val="heading 4"/>
    <w:basedOn w:val="Normal"/>
    <w:next w:val="Normal"/>
    <w:qFormat/>
    <w:pPr>
      <w:keepNext/>
      <w:ind w:left="180" w:right="98"/>
      <w:outlineLvl w:val="3"/>
    </w:pPr>
    <w:rPr>
      <w:caps/>
      <w:sz w:val="28"/>
    </w:rPr>
  </w:style>
  <w:style w:type="paragraph" w:styleId="Heading5">
    <w:name w:val="heading 5"/>
    <w:basedOn w:val="Normal"/>
    <w:next w:val="Normal"/>
    <w:qFormat/>
    <w:pPr>
      <w:keepNext/>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080" w:right="98" w:hanging="900"/>
    </w:pPr>
  </w:style>
  <w:style w:type="paragraph" w:styleId="BodyTextIndent">
    <w:name w:val="Body Text Indent"/>
    <w:basedOn w:val="Normal"/>
    <w:pPr>
      <w:ind w:left="180"/>
    </w:p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Indent2">
    <w:name w:val="Body Text Indent 2"/>
    <w:basedOn w:val="Normal"/>
    <w:pPr>
      <w:widowControl/>
      <w:ind w:left="2160"/>
    </w:pPr>
    <w:rPr>
      <w:rFonts w:ascii="Times New Roman" w:hAnsi="Times New Roman"/>
    </w:rPr>
  </w:style>
  <w:style w:type="paragraph" w:styleId="BodyText">
    <w:name w:val="Body Text"/>
    <w:basedOn w:val="Normal"/>
    <w:link w:val="BodyTextChar"/>
    <w:pPr>
      <w:jc w:val="center"/>
    </w:pPr>
    <w:rPr>
      <w:b/>
      <w:bCs/>
      <w:caps/>
    </w:rPr>
  </w:style>
  <w:style w:type="paragraph" w:styleId="BalloonText">
    <w:name w:val="Balloon Text"/>
    <w:basedOn w:val="Normal"/>
    <w:semiHidden/>
    <w:rsid w:val="002D5ADC"/>
    <w:rPr>
      <w:rFonts w:ascii="Tahoma" w:hAnsi="Tahoma" w:cs="Tahoma"/>
      <w:sz w:val="16"/>
      <w:szCs w:val="16"/>
    </w:rPr>
  </w:style>
  <w:style w:type="paragraph" w:styleId="NoSpacing">
    <w:name w:val="No Spacing"/>
    <w:uiPriority w:val="1"/>
    <w:qFormat/>
    <w:rsid w:val="002E6A7D"/>
    <w:rPr>
      <w:rFonts w:ascii="Arial" w:eastAsia="Calibri" w:hAnsi="Arial"/>
      <w:szCs w:val="22"/>
      <w:lang w:eastAsia="en-US"/>
    </w:rPr>
  </w:style>
  <w:style w:type="character" w:styleId="Hyperlink">
    <w:name w:val="Hyperlink"/>
    <w:uiPriority w:val="99"/>
    <w:rsid w:val="00DD3B28"/>
    <w:rPr>
      <w:color w:val="0000FF"/>
      <w:u w:val="single"/>
    </w:rPr>
  </w:style>
  <w:style w:type="character" w:styleId="CommentReference">
    <w:name w:val="annotation reference"/>
    <w:rsid w:val="00393B5B"/>
    <w:rPr>
      <w:sz w:val="16"/>
      <w:szCs w:val="16"/>
    </w:rPr>
  </w:style>
  <w:style w:type="paragraph" w:styleId="CommentText">
    <w:name w:val="annotation text"/>
    <w:basedOn w:val="Normal"/>
    <w:link w:val="CommentTextChar"/>
    <w:rsid w:val="00393B5B"/>
    <w:rPr>
      <w:sz w:val="20"/>
      <w:szCs w:val="20"/>
    </w:rPr>
  </w:style>
  <w:style w:type="character" w:customStyle="1" w:styleId="CommentTextChar">
    <w:name w:val="Comment Text Char"/>
    <w:link w:val="CommentText"/>
    <w:rsid w:val="00393B5B"/>
    <w:rPr>
      <w:rFonts w:ascii="Arial" w:hAnsi="Arial"/>
      <w:lang w:val="it-IT" w:eastAsia="it-IT"/>
    </w:rPr>
  </w:style>
  <w:style w:type="paragraph" w:styleId="CommentSubject">
    <w:name w:val="annotation subject"/>
    <w:basedOn w:val="CommentText"/>
    <w:next w:val="CommentText"/>
    <w:link w:val="CommentSubjectChar"/>
    <w:rsid w:val="00393B5B"/>
    <w:rPr>
      <w:b/>
      <w:bCs/>
    </w:rPr>
  </w:style>
  <w:style w:type="character" w:customStyle="1" w:styleId="CommentSubjectChar">
    <w:name w:val="Comment Subject Char"/>
    <w:link w:val="CommentSubject"/>
    <w:rsid w:val="00393B5B"/>
    <w:rPr>
      <w:rFonts w:ascii="Arial" w:hAnsi="Arial"/>
      <w:b/>
      <w:bCs/>
      <w:lang w:val="it-IT" w:eastAsia="it-IT"/>
    </w:rPr>
  </w:style>
  <w:style w:type="character" w:customStyle="1" w:styleId="HeaderChar">
    <w:name w:val="Header Char"/>
    <w:basedOn w:val="DefaultParagraphFont"/>
    <w:link w:val="Header"/>
    <w:rsid w:val="001532EC"/>
    <w:rPr>
      <w:rFonts w:ascii="Arial" w:hAnsi="Arial"/>
      <w:sz w:val="24"/>
      <w:szCs w:val="24"/>
    </w:rPr>
  </w:style>
  <w:style w:type="character" w:customStyle="1" w:styleId="UnresolvedMention1">
    <w:name w:val="Unresolved Mention1"/>
    <w:basedOn w:val="DefaultParagraphFont"/>
    <w:uiPriority w:val="99"/>
    <w:unhideWhenUsed/>
    <w:rsid w:val="00AD1A88"/>
    <w:rPr>
      <w:color w:val="605E5C"/>
      <w:shd w:val="clear" w:color="auto" w:fill="E1DFDD"/>
    </w:rPr>
  </w:style>
  <w:style w:type="paragraph" w:styleId="ListParagraph">
    <w:name w:val="List Paragraph"/>
    <w:basedOn w:val="Normal"/>
    <w:link w:val="ListParagraphChar"/>
    <w:uiPriority w:val="34"/>
    <w:qFormat/>
    <w:rsid w:val="004C7955"/>
    <w:pPr>
      <w:ind w:left="720"/>
      <w:contextualSpacing/>
    </w:pPr>
  </w:style>
  <w:style w:type="paragraph" w:customStyle="1" w:styleId="Default">
    <w:name w:val="Default"/>
    <w:rsid w:val="00463D96"/>
    <w:pPr>
      <w:autoSpaceDE w:val="0"/>
      <w:autoSpaceDN w:val="0"/>
      <w:adjustRightInd w:val="0"/>
    </w:pPr>
    <w:rPr>
      <w:rFonts w:ascii="Courier New" w:eastAsia="MS Mincho" w:hAnsi="Courier New" w:cs="Courier New"/>
      <w:color w:val="000000"/>
      <w:sz w:val="24"/>
      <w:szCs w:val="24"/>
      <w:lang w:eastAsia="ja-JP"/>
    </w:rPr>
  </w:style>
  <w:style w:type="paragraph" w:styleId="NormalWeb">
    <w:name w:val="Normal (Web)"/>
    <w:basedOn w:val="Normal"/>
    <w:uiPriority w:val="99"/>
    <w:unhideWhenUsed/>
    <w:rsid w:val="00463D96"/>
    <w:pPr>
      <w:widowControl/>
      <w:spacing w:before="100" w:beforeAutospacing="1" w:after="100" w:afterAutospacing="1" w:line="240" w:lineRule="auto"/>
      <w:jc w:val="left"/>
    </w:pPr>
    <w:rPr>
      <w:rFonts w:ascii="Times New Roman" w:hAnsi="Times New Roman"/>
      <w:lang w:val="en-US" w:eastAsia="zh-CN"/>
    </w:rPr>
  </w:style>
  <w:style w:type="character" w:customStyle="1" w:styleId="ListParagraphChar">
    <w:name w:val="List Paragraph Char"/>
    <w:link w:val="ListParagraph"/>
    <w:uiPriority w:val="34"/>
    <w:locked/>
    <w:rsid w:val="00D74561"/>
    <w:rPr>
      <w:rFonts w:ascii="Arial" w:hAnsi="Arial"/>
      <w:sz w:val="24"/>
      <w:szCs w:val="24"/>
    </w:rPr>
  </w:style>
  <w:style w:type="character" w:customStyle="1" w:styleId="BodyTextChar">
    <w:name w:val="Body Text Char"/>
    <w:basedOn w:val="DefaultParagraphFont"/>
    <w:link w:val="BodyText"/>
    <w:rsid w:val="001B6D68"/>
    <w:rPr>
      <w:rFonts w:ascii="Arial" w:hAnsi="Arial"/>
      <w:b/>
      <w:bCs/>
      <w:caps/>
      <w:sz w:val="24"/>
      <w:szCs w:val="24"/>
    </w:rPr>
  </w:style>
  <w:style w:type="character" w:customStyle="1" w:styleId="FooterChar">
    <w:name w:val="Footer Char"/>
    <w:basedOn w:val="DefaultParagraphFont"/>
    <w:link w:val="Footer"/>
    <w:uiPriority w:val="99"/>
    <w:rsid w:val="00B846DD"/>
    <w:rPr>
      <w:rFonts w:ascii="Arial" w:hAnsi="Arial"/>
      <w:sz w:val="24"/>
      <w:szCs w:val="24"/>
    </w:rPr>
  </w:style>
  <w:style w:type="character" w:customStyle="1" w:styleId="Mention1">
    <w:name w:val="Mention1"/>
    <w:basedOn w:val="DefaultParagraphFont"/>
    <w:uiPriority w:val="99"/>
    <w:unhideWhenUsed/>
    <w:rsid w:val="000714D2"/>
    <w:rPr>
      <w:color w:val="2B579A"/>
      <w:shd w:val="clear" w:color="auto" w:fill="E1DFDD"/>
    </w:rPr>
  </w:style>
  <w:style w:type="table" w:styleId="TableGrid">
    <w:name w:val="Table Grid"/>
    <w:basedOn w:val="TableNormal"/>
    <w:rsid w:val="00F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t@chies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4C19E4C9F1C3848B22982D0D63482FA" ma:contentTypeVersion="8" ma:contentTypeDescription="Creare un nuovo documento." ma:contentTypeScope="" ma:versionID="67332f8fd6350609cbbe9ccfce6053a0">
  <xsd:schema xmlns:xsd="http://www.w3.org/2001/XMLSchema" xmlns:xs="http://www.w3.org/2001/XMLSchema" xmlns:p="http://schemas.microsoft.com/office/2006/metadata/properties" xmlns:ns2="f834aa68-682b-4ba0-bbea-4d183a360c29" targetNamespace="http://schemas.microsoft.com/office/2006/metadata/properties" ma:root="true" ma:fieldsID="436b2fa2d895f02a9f1a30b2465ef0f9" ns2:_="">
    <xsd:import namespace="f834aa68-682b-4ba0-bbea-4d183a360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4aa68-682b-4ba0-bbea-4d183a3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2839A-4035-48E3-AB8E-C78922B7CC91}">
  <ds:schemaRefs>
    <ds:schemaRef ds:uri="http://schemas.openxmlformats.org/officeDocument/2006/bibliography"/>
  </ds:schemaRefs>
</ds:datastoreItem>
</file>

<file path=customXml/itemProps2.xml><?xml version="1.0" encoding="utf-8"?>
<ds:datastoreItem xmlns:ds="http://schemas.openxmlformats.org/officeDocument/2006/customXml" ds:itemID="{24920D66-F6CE-4EDB-A8F3-76DDEB64BF0C}">
  <ds:schemaRefs>
    <ds:schemaRef ds:uri="http://purl.org/dc/elements/1.1/"/>
    <ds:schemaRef ds:uri="http://schemas.microsoft.com/office/2006/metadata/properties"/>
    <ds:schemaRef ds:uri="http://purl.org/dc/terms/"/>
    <ds:schemaRef ds:uri="http://schemas.openxmlformats.org/package/2006/metadata/core-properties"/>
    <ds:schemaRef ds:uri="f834aa68-682b-4ba0-bbea-4d183a360c29"/>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0AFA061-04A4-4A87-AC34-5B1D59127CF2}">
  <ds:schemaRefs>
    <ds:schemaRef ds:uri="http://schemas.microsoft.com/sharepoint/v3/contenttype/forms"/>
  </ds:schemaRefs>
</ds:datastoreItem>
</file>

<file path=customXml/itemProps4.xml><?xml version="1.0" encoding="utf-8"?>
<ds:datastoreItem xmlns:ds="http://schemas.openxmlformats.org/officeDocument/2006/customXml" ds:itemID="{C6DC95DB-497D-44AA-B64A-9599A330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4aa68-682b-4ba0-bbea-4d183a360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11076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DATA:</vt:lpstr>
    </vt:vector>
  </TitlesOfParts>
  <Company>FIATGROUP</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Gordon de Adamich</dc:creator>
  <cp:keywords>IT0055022</cp:keywords>
  <cp:lastModifiedBy>SGRÒ Sonia Antonella</cp:lastModifiedBy>
  <cp:revision>2</cp:revision>
  <cp:lastPrinted>2016-02-12T09:29:00Z</cp:lastPrinted>
  <dcterms:created xsi:type="dcterms:W3CDTF">2025-03-12T09:54:00Z</dcterms:created>
  <dcterms:modified xsi:type="dcterms:W3CDTF">2025-03-12T09:54:00Z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0x010100B4C19E4C9F1C3848B22982D0D63482FA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